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B092" w14:textId="5541B041" w:rsidR="007D6683" w:rsidRPr="007D6683" w:rsidRDefault="007D6683" w:rsidP="00841E46">
      <w:pPr>
        <w:spacing w:after="120" w:line="240" w:lineRule="auto"/>
        <w:jc w:val="center"/>
        <w:rPr>
          <w:rFonts w:ascii="Brush Script MT" w:eastAsia="Times New Roman" w:hAnsi="Brush Script MT" w:cs="Times New Roman"/>
          <w:color w:val="A5644E" w:themeColor="accent2"/>
          <w:sz w:val="96"/>
          <w:szCs w:val="96"/>
          <w:lang w:eastAsia="fr-FR"/>
        </w:rPr>
      </w:pPr>
      <w:r w:rsidRPr="007D6683">
        <w:rPr>
          <w:rFonts w:ascii="Brush Script MT" w:eastAsia="Times New Roman" w:hAnsi="Brush Script MT" w:cs="Times New Roman"/>
          <w:color w:val="A5644E" w:themeColor="accent2"/>
          <w:sz w:val="96"/>
          <w:szCs w:val="96"/>
          <w:lang w:eastAsia="fr-FR"/>
        </w:rPr>
        <w:t xml:space="preserve">Une autre maison </w:t>
      </w:r>
    </w:p>
    <w:p w14:paraId="11ECACA7" w14:textId="5868B6B3" w:rsidR="007E1A47" w:rsidRPr="00841E46" w:rsidRDefault="007E1A47" w:rsidP="00841E46">
      <w:pPr>
        <w:spacing w:after="120" w:line="240" w:lineRule="auto"/>
        <w:jc w:val="center"/>
        <w:rPr>
          <w:rFonts w:ascii="Brush Script MT" w:eastAsia="Times New Roman" w:hAnsi="Brush Script MT" w:cs="Times New Roman"/>
          <w:color w:val="D29F0F" w:themeColor="background2" w:themeShade="80"/>
          <w:sz w:val="96"/>
          <w:szCs w:val="96"/>
          <w:lang w:eastAsia="fr-FR"/>
        </w:rPr>
      </w:pPr>
      <w:r w:rsidRPr="0088411E">
        <w:rPr>
          <w:rFonts w:ascii="Brush Script MT" w:eastAsia="Times New Roman" w:hAnsi="Brush Script MT" w:cs="Times New Roman"/>
          <w:b/>
          <w:bCs/>
          <w:color w:val="D29F0F" w:themeColor="background2" w:themeShade="80"/>
          <w:sz w:val="96"/>
          <w:szCs w:val="96"/>
          <w:lang w:eastAsia="fr-FR"/>
        </w:rPr>
        <w:t>Nos tarifs 202</w:t>
      </w:r>
      <w:r w:rsidR="00191CF1">
        <w:rPr>
          <w:rFonts w:ascii="Brush Script MT" w:eastAsia="Times New Roman" w:hAnsi="Brush Script MT" w:cs="Times New Roman"/>
          <w:b/>
          <w:bCs/>
          <w:color w:val="D29F0F" w:themeColor="background2" w:themeShade="80"/>
          <w:sz w:val="96"/>
          <w:szCs w:val="96"/>
          <w:lang w:eastAsia="fr-FR"/>
        </w:rPr>
        <w:t>5</w:t>
      </w:r>
    </w:p>
    <w:p w14:paraId="7E4E5234" w14:textId="0701E541" w:rsidR="00922C9F" w:rsidRPr="009663E1" w:rsidRDefault="00E55BBD" w:rsidP="000E652E">
      <w:pPr>
        <w:spacing w:before="120" w:after="120" w:line="240" w:lineRule="auto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Les prix des chambres ci-dessous sont valables pour une réservation en direct</w:t>
      </w:r>
      <w:r w:rsidR="004D4194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 </w:t>
      </w: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(via notre site ou par nos soins).</w:t>
      </w:r>
    </w:p>
    <w:p w14:paraId="537A8651" w14:textId="0E8ED927" w:rsidR="00E55BBD" w:rsidRPr="009663E1" w:rsidRDefault="00E55BBD" w:rsidP="000E652E">
      <w:pPr>
        <w:spacing w:before="120" w:after="12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</w:pPr>
      <w:r w:rsidRPr="009663E1"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  <w:t>Ces prix peuvent être différents lorsque la réservation est réalisée via une centrale de réservation OTA (</w:t>
      </w:r>
      <w:proofErr w:type="spellStart"/>
      <w:r w:rsidRPr="009663E1"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  <w:t>Booking</w:t>
      </w:r>
      <w:proofErr w:type="spellEnd"/>
      <w:r w:rsidRPr="009663E1"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  <w:t xml:space="preserve"> ou autres) en vertu de l’article 133 de la loi du 6 août 2015.</w:t>
      </w:r>
    </w:p>
    <w:p w14:paraId="6B253CE9" w14:textId="288F332E" w:rsidR="00BC0247" w:rsidRPr="00147310" w:rsidRDefault="00BC0247" w:rsidP="000E652E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Ces prix comprennent le</w:t>
      </w:r>
      <w:r w:rsidR="00E0392F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petit déjeuner servi entre 8h30</w:t>
      </w: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et </w:t>
      </w:r>
      <w:r w:rsidR="00147310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10h00</w:t>
      </w: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(</w:t>
      </w:r>
      <w:r w:rsidR="004C2846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horaires flexibles</w:t>
      </w: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sur demande).</w:t>
      </w:r>
    </w:p>
    <w:p w14:paraId="022A7035" w14:textId="4E9BD37E" w:rsidR="00BC0247" w:rsidRPr="00147310" w:rsidRDefault="00BC0247" w:rsidP="000E652E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Accès internet</w:t>
      </w:r>
      <w:r w:rsidR="004D4194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: </w:t>
      </w: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offert.</w:t>
      </w:r>
    </w:p>
    <w:p w14:paraId="7381A910" w14:textId="77777777" w:rsidR="00191F41" w:rsidRPr="00147310" w:rsidRDefault="004D4194" w:rsidP="00191F41">
      <w:pPr>
        <w:rPr>
          <w:rFonts w:ascii="Arial Narrow" w:hAnsi="Arial Narrow" w:cs="Arial"/>
          <w:spacing w:val="12"/>
          <w:sz w:val="28"/>
          <w:szCs w:val="28"/>
          <w:bdr w:val="none" w:sz="0" w:space="0" w:color="auto" w:frame="1"/>
        </w:rPr>
      </w:pP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Lit bébé : offert.</w:t>
      </w:r>
      <w:r w:rsidR="00191F41" w:rsidRPr="00147310">
        <w:rPr>
          <w:rFonts w:ascii="Arial Narrow" w:hAnsi="Arial Narrow" w:cs="Arial"/>
          <w:spacing w:val="12"/>
          <w:sz w:val="28"/>
          <w:szCs w:val="28"/>
          <w:bdr w:val="none" w:sz="0" w:space="0" w:color="auto" w:frame="1"/>
        </w:rPr>
        <w:t xml:space="preserve"> </w:t>
      </w:r>
    </w:p>
    <w:p w14:paraId="3A36CBF5" w14:textId="77777777" w:rsidR="00191F41" w:rsidRPr="009663E1" w:rsidRDefault="00191F41" w:rsidP="00191F41">
      <w:pPr>
        <w:rPr>
          <w:rFonts w:ascii="Arial Narrow" w:hAnsi="Arial Narrow" w:cs="Arial"/>
          <w:spacing w:val="12"/>
          <w:sz w:val="24"/>
          <w:szCs w:val="24"/>
          <w:bdr w:val="none" w:sz="0" w:space="0" w:color="auto" w:frame="1"/>
        </w:rPr>
      </w:pPr>
    </w:p>
    <w:p w14:paraId="7423F53D" w14:textId="0BD68F89" w:rsidR="00024329" w:rsidRPr="009663E1" w:rsidRDefault="00191F41" w:rsidP="00191F41">
      <w:pPr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Les arrivées se font entre 17h et 20h, les chambres doivent être libérées au plus tard à 1</w:t>
      </w:r>
      <w:r w:rsidR="00806347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0</w:t>
      </w: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h</w:t>
      </w:r>
      <w:r w:rsidR="00806347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3</w:t>
      </w: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0</w:t>
      </w:r>
      <w:r w:rsidR="00024329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8"/>
        <w:gridCol w:w="2165"/>
        <w:gridCol w:w="2196"/>
        <w:gridCol w:w="2055"/>
        <w:gridCol w:w="2060"/>
      </w:tblGrid>
      <w:tr w:rsidR="002F793C" w14:paraId="1FD19D4C" w14:textId="77777777" w:rsidTr="00AD2989">
        <w:tc>
          <w:tcPr>
            <w:tcW w:w="1413" w:type="dxa"/>
            <w:tcBorders>
              <w:top w:val="nil"/>
              <w:left w:val="nil"/>
            </w:tcBorders>
          </w:tcPr>
          <w:p w14:paraId="47ADDBD5" w14:textId="77777777" w:rsidR="002F793C" w:rsidRDefault="002F793C" w:rsidP="000E652E">
            <w:pPr>
              <w:spacing w:before="120" w:after="120"/>
              <w:rPr>
                <w:rFonts w:ascii="Lucida Handwriting" w:eastAsia="Times New Roman" w:hAnsi="Lucida Handwriting" w:cs="Times New Roman"/>
                <w:b/>
                <w:bCs/>
                <w:color w:val="660033"/>
                <w:sz w:val="32"/>
                <w:szCs w:val="32"/>
                <w:lang w:eastAsia="fr-FR"/>
              </w:rPr>
            </w:pPr>
          </w:p>
        </w:tc>
        <w:tc>
          <w:tcPr>
            <w:tcW w:w="2239" w:type="dxa"/>
          </w:tcPr>
          <w:p w14:paraId="73D760F4" w14:textId="1DFFA7DF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Boisée</w:t>
            </w:r>
          </w:p>
        </w:tc>
        <w:tc>
          <w:tcPr>
            <w:tcW w:w="2266" w:type="dxa"/>
          </w:tcPr>
          <w:p w14:paraId="28AF6408" w14:textId="7EE7DA1B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Florale</w:t>
            </w:r>
          </w:p>
        </w:tc>
        <w:tc>
          <w:tcPr>
            <w:tcW w:w="2111" w:type="dxa"/>
          </w:tcPr>
          <w:p w14:paraId="6B9D5641" w14:textId="0C3DA5B5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Délicate</w:t>
            </w:r>
          </w:p>
        </w:tc>
        <w:tc>
          <w:tcPr>
            <w:tcW w:w="2111" w:type="dxa"/>
          </w:tcPr>
          <w:p w14:paraId="0E02E32B" w14:textId="5D79FCDE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Minérale</w:t>
            </w:r>
          </w:p>
        </w:tc>
      </w:tr>
      <w:tr w:rsidR="002F793C" w14:paraId="4C689928" w14:textId="77777777" w:rsidTr="007B73D1">
        <w:tc>
          <w:tcPr>
            <w:tcW w:w="1413" w:type="dxa"/>
          </w:tcPr>
          <w:p w14:paraId="478C3AAF" w14:textId="133A8A39" w:rsidR="002F793C" w:rsidRPr="009663E1" w:rsidRDefault="002F793C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 pers.</w:t>
            </w:r>
          </w:p>
        </w:tc>
        <w:tc>
          <w:tcPr>
            <w:tcW w:w="2239" w:type="dxa"/>
            <w:shd w:val="clear" w:color="auto" w:fill="A6A6A6" w:themeFill="background1" w:themeFillShade="A6"/>
          </w:tcPr>
          <w:p w14:paraId="69B42FC0" w14:textId="710444D3" w:rsidR="002F793C" w:rsidRPr="009663E1" w:rsidRDefault="002F793C" w:rsidP="007B73D1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266" w:type="dxa"/>
          </w:tcPr>
          <w:p w14:paraId="4098D355" w14:textId="10F4D0B8" w:rsidR="002F793C" w:rsidRPr="009663E1" w:rsidRDefault="00191CF1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95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€</w:t>
            </w:r>
          </w:p>
        </w:tc>
        <w:tc>
          <w:tcPr>
            <w:tcW w:w="2111" w:type="dxa"/>
          </w:tcPr>
          <w:p w14:paraId="41F04403" w14:textId="525E9AA6" w:rsidR="002F793C" w:rsidRPr="009663E1" w:rsidRDefault="00191CF1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95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111" w:type="dxa"/>
            <w:shd w:val="clear" w:color="auto" w:fill="A6A6A6" w:themeFill="background1" w:themeFillShade="A6"/>
          </w:tcPr>
          <w:p w14:paraId="396E02A7" w14:textId="6D4DA02D" w:rsidR="002F793C" w:rsidRPr="009C4B46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2F793C" w14:paraId="55A83C29" w14:textId="77777777" w:rsidTr="00AD2989">
        <w:tc>
          <w:tcPr>
            <w:tcW w:w="1413" w:type="dxa"/>
          </w:tcPr>
          <w:p w14:paraId="63C88139" w14:textId="760FF919" w:rsidR="002F793C" w:rsidRPr="009663E1" w:rsidRDefault="002F793C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2 pers.</w:t>
            </w:r>
          </w:p>
        </w:tc>
        <w:tc>
          <w:tcPr>
            <w:tcW w:w="2239" w:type="dxa"/>
          </w:tcPr>
          <w:p w14:paraId="1E1264EA" w14:textId="2A8ED1FE" w:rsidR="002F793C" w:rsidRPr="009663E1" w:rsidRDefault="00191CF1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110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266" w:type="dxa"/>
          </w:tcPr>
          <w:p w14:paraId="42B62C7D" w14:textId="714992C7" w:rsidR="002F793C" w:rsidRPr="009663E1" w:rsidRDefault="00191CF1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110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111" w:type="dxa"/>
          </w:tcPr>
          <w:p w14:paraId="61D59C30" w14:textId="1A968D98" w:rsidR="002F793C" w:rsidRPr="009663E1" w:rsidRDefault="00191CF1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110 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€</w:t>
            </w:r>
          </w:p>
        </w:tc>
        <w:tc>
          <w:tcPr>
            <w:tcW w:w="2111" w:type="dxa"/>
          </w:tcPr>
          <w:p w14:paraId="5AD5C30A" w14:textId="7EA65960" w:rsidR="002F793C" w:rsidRPr="009663E1" w:rsidRDefault="00191CF1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110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</w:tr>
      <w:tr w:rsidR="002F793C" w14:paraId="4C242C28" w14:textId="77777777" w:rsidTr="00AD2989">
        <w:tc>
          <w:tcPr>
            <w:tcW w:w="1413" w:type="dxa"/>
          </w:tcPr>
          <w:p w14:paraId="3218CF75" w14:textId="2CD7ABC8" w:rsidR="002F793C" w:rsidRPr="009663E1" w:rsidRDefault="002F793C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3 pers.</w:t>
            </w:r>
          </w:p>
        </w:tc>
        <w:tc>
          <w:tcPr>
            <w:tcW w:w="2239" w:type="dxa"/>
          </w:tcPr>
          <w:p w14:paraId="7CDB77D1" w14:textId="43A31AFE" w:rsidR="002F793C" w:rsidRPr="009663E1" w:rsidRDefault="004F5C83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130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0A909599" w14:textId="77777777" w:rsidR="002F793C" w:rsidRPr="009663E1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  <w:shd w:val="clear" w:color="auto" w:fill="A6A6A6" w:themeFill="background1" w:themeFillShade="A6"/>
          </w:tcPr>
          <w:p w14:paraId="67C7CE0B" w14:textId="77777777" w:rsidR="002F793C" w:rsidRPr="009663E1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</w:tcPr>
          <w:p w14:paraId="7738766D" w14:textId="0870C371" w:rsidR="002F793C" w:rsidRPr="009663E1" w:rsidRDefault="004F5C83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130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</w:tr>
      <w:tr w:rsidR="007D6683" w14:paraId="3ADA4DF2" w14:textId="77777777" w:rsidTr="00AD2989">
        <w:tc>
          <w:tcPr>
            <w:tcW w:w="1413" w:type="dxa"/>
          </w:tcPr>
          <w:p w14:paraId="0DF2120F" w14:textId="09C7FEAA" w:rsidR="007D6683" w:rsidRPr="009663E1" w:rsidRDefault="007D6683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4 pers</w:t>
            </w:r>
          </w:p>
        </w:tc>
        <w:tc>
          <w:tcPr>
            <w:tcW w:w="2239" w:type="dxa"/>
            <w:shd w:val="clear" w:color="auto" w:fill="A6A6A6" w:themeFill="background1" w:themeFillShade="A6"/>
          </w:tcPr>
          <w:p w14:paraId="1AAB7FED" w14:textId="745477B8" w:rsidR="007D6683" w:rsidRPr="00B03275" w:rsidRDefault="007D6683" w:rsidP="00B03275">
            <w:pPr>
              <w:rPr>
                <w:highlight w:val="darkGray"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14:paraId="40575C99" w14:textId="77777777" w:rsidR="007D6683" w:rsidRPr="009663E1" w:rsidRDefault="007D6683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  <w:shd w:val="clear" w:color="auto" w:fill="A6A6A6" w:themeFill="background1" w:themeFillShade="A6"/>
          </w:tcPr>
          <w:p w14:paraId="72882794" w14:textId="77777777" w:rsidR="007D6683" w:rsidRPr="009663E1" w:rsidRDefault="007D6683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</w:tcPr>
          <w:p w14:paraId="6C635C56" w14:textId="10E13822" w:rsidR="007D6683" w:rsidRPr="009663E1" w:rsidRDefault="004F5C83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150</w:t>
            </w:r>
            <w:r w:rsidR="007D6683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bookmarkStart w:id="0" w:name="_GoBack"/>
        <w:bookmarkEnd w:id="0"/>
      </w:tr>
    </w:tbl>
    <w:p w14:paraId="3E6C7175" w14:textId="77777777" w:rsidR="00A5008E" w:rsidRDefault="00A5008E" w:rsidP="00683C1D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6000765" w14:textId="2BEAD82A" w:rsidR="004D4194" w:rsidRPr="00147310" w:rsidRDefault="00BC0247" w:rsidP="00683C1D">
      <w:p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Cartes bancaires acceptées : </w:t>
      </w:r>
      <w:r w:rsidR="00075001"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Cartes Bleues, Visa, Mastercard</w:t>
      </w:r>
      <w:r w:rsidR="00C8415D"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.</w:t>
      </w:r>
    </w:p>
    <w:p w14:paraId="056BC5A0" w14:textId="6B738797" w:rsidR="00C8415D" w:rsidRPr="00147310" w:rsidRDefault="00BC0247" w:rsidP="00683C1D">
      <w:p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Chèques vacances ANCV acceptés</w:t>
      </w:r>
      <w:r w:rsidR="00C8415D"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.</w:t>
      </w:r>
    </w:p>
    <w:p w14:paraId="39FC0C32" w14:textId="153AD19E" w:rsidR="00C8415D" w:rsidRPr="00147310" w:rsidRDefault="00C8415D" w:rsidP="00C8415D">
      <w:pPr>
        <w:pStyle w:val="Titre2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sz w:val="24"/>
          <w:szCs w:val="24"/>
        </w:rPr>
      </w:pPr>
      <w:r w:rsidRPr="00147310">
        <w:rPr>
          <w:rFonts w:ascii="Arial Narrow" w:hAnsi="Arial Narrow"/>
          <w:b w:val="0"/>
          <w:bCs w:val="0"/>
          <w:sz w:val="24"/>
          <w:szCs w:val="24"/>
        </w:rPr>
        <w:t>Nous sommes au regret de ne pouvoir accueillir vos animaux de compagnie.</w:t>
      </w:r>
    </w:p>
    <w:p w14:paraId="66421F98" w14:textId="77777777" w:rsidR="00841E46" w:rsidRDefault="00841E46" w:rsidP="00683C1D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36786884" w14:textId="403234B0" w:rsidR="00C8415D" w:rsidRPr="00C8415D" w:rsidRDefault="003C64BC" w:rsidP="00683C1D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4D3523F0" wp14:editId="02C0A6DA">
            <wp:simplePos x="0" y="0"/>
            <wp:positionH relativeFrom="column">
              <wp:posOffset>3310254</wp:posOffset>
            </wp:positionH>
            <wp:positionV relativeFrom="paragraph">
              <wp:posOffset>214629</wp:posOffset>
            </wp:positionV>
            <wp:extent cx="979200" cy="125280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373ACAC4" wp14:editId="19B163EC">
            <wp:simplePos x="0" y="0"/>
            <wp:positionH relativeFrom="margin">
              <wp:posOffset>1714500</wp:posOffset>
            </wp:positionH>
            <wp:positionV relativeFrom="paragraph">
              <wp:posOffset>214630</wp:posOffset>
            </wp:positionV>
            <wp:extent cx="1376680" cy="1252220"/>
            <wp:effectExtent l="0" t="0" r="0" b="5080"/>
            <wp:wrapTight wrapText="bothSides">
              <wp:wrapPolygon edited="0">
                <wp:start x="0" y="0"/>
                <wp:lineTo x="0" y="21359"/>
                <wp:lineTo x="21221" y="21359"/>
                <wp:lineTo x="2122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415D" w:rsidRPr="00C8415D" w:rsidSect="00FC63CB">
      <w:footerReference w:type="default" r:id="rId11"/>
      <w:pgSz w:w="11906" w:h="16838"/>
      <w:pgMar w:top="1418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47C78" w14:textId="77777777" w:rsidR="0024158F" w:rsidRDefault="0024158F" w:rsidP="00B2003D">
      <w:pPr>
        <w:spacing w:line="240" w:lineRule="auto"/>
      </w:pPr>
      <w:r>
        <w:separator/>
      </w:r>
    </w:p>
  </w:endnote>
  <w:endnote w:type="continuationSeparator" w:id="0">
    <w:p w14:paraId="03681205" w14:textId="77777777" w:rsidR="0024158F" w:rsidRDefault="0024158F" w:rsidP="00B20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Techn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DA78A" w14:textId="61293F71" w:rsidR="0038500E" w:rsidRDefault="00CD4FC7" w:rsidP="00D71335">
    <w:pPr>
      <w:pStyle w:val="Pieddepage"/>
      <w:jc w:val="center"/>
    </w:pPr>
    <w:r>
      <w:t>Une autre maison</w:t>
    </w:r>
    <w:r w:rsidR="0038500E">
      <w:t xml:space="preserve"> – Chambres </w:t>
    </w:r>
    <w:r>
      <w:t xml:space="preserve">et tables </w:t>
    </w:r>
    <w:r w:rsidR="0038500E">
      <w:t>d’hôtes– 7 rue de Chardonnay – 39600 Pupillin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77245" w14:textId="77777777" w:rsidR="0024158F" w:rsidRDefault="0024158F" w:rsidP="00B2003D">
      <w:pPr>
        <w:spacing w:line="240" w:lineRule="auto"/>
      </w:pPr>
      <w:r>
        <w:separator/>
      </w:r>
    </w:p>
  </w:footnote>
  <w:footnote w:type="continuationSeparator" w:id="0">
    <w:p w14:paraId="7391215B" w14:textId="77777777" w:rsidR="0024158F" w:rsidRDefault="0024158F" w:rsidP="00B200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EB6"/>
    <w:multiLevelType w:val="multilevel"/>
    <w:tmpl w:val="D2EC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D6787"/>
    <w:multiLevelType w:val="hybridMultilevel"/>
    <w:tmpl w:val="069AB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97FDB"/>
    <w:multiLevelType w:val="multilevel"/>
    <w:tmpl w:val="A6B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C1202"/>
    <w:multiLevelType w:val="hybridMultilevel"/>
    <w:tmpl w:val="23C0F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35C38"/>
    <w:multiLevelType w:val="hybridMultilevel"/>
    <w:tmpl w:val="EB886AEA"/>
    <w:lvl w:ilvl="0" w:tplc="A1D88A5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C4BCD"/>
    <w:multiLevelType w:val="hybridMultilevel"/>
    <w:tmpl w:val="F2B22C78"/>
    <w:lvl w:ilvl="0" w:tplc="7212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D63FA"/>
    <w:multiLevelType w:val="hybridMultilevel"/>
    <w:tmpl w:val="6CB6E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C7125"/>
    <w:multiLevelType w:val="hybridMultilevel"/>
    <w:tmpl w:val="152E0AB8"/>
    <w:lvl w:ilvl="0" w:tplc="86C0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C1C10"/>
    <w:multiLevelType w:val="hybridMultilevel"/>
    <w:tmpl w:val="A92EC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16"/>
    <w:rsid w:val="00024329"/>
    <w:rsid w:val="00030EE4"/>
    <w:rsid w:val="0007397A"/>
    <w:rsid w:val="00075001"/>
    <w:rsid w:val="00094DFA"/>
    <w:rsid w:val="000C2146"/>
    <w:rsid w:val="000C70CD"/>
    <w:rsid w:val="000D6F15"/>
    <w:rsid w:val="000E652E"/>
    <w:rsid w:val="001106B4"/>
    <w:rsid w:val="00143BBD"/>
    <w:rsid w:val="00147310"/>
    <w:rsid w:val="00164319"/>
    <w:rsid w:val="00190B25"/>
    <w:rsid w:val="00191CF1"/>
    <w:rsid w:val="00191F41"/>
    <w:rsid w:val="001B3824"/>
    <w:rsid w:val="001E3616"/>
    <w:rsid w:val="0024158F"/>
    <w:rsid w:val="002D50CA"/>
    <w:rsid w:val="002D7C8F"/>
    <w:rsid w:val="002E04EB"/>
    <w:rsid w:val="002F793C"/>
    <w:rsid w:val="00301A29"/>
    <w:rsid w:val="00331AFB"/>
    <w:rsid w:val="0038500E"/>
    <w:rsid w:val="003C1569"/>
    <w:rsid w:val="003C64BC"/>
    <w:rsid w:val="003D7BEE"/>
    <w:rsid w:val="0045353D"/>
    <w:rsid w:val="00483F53"/>
    <w:rsid w:val="004C2846"/>
    <w:rsid w:val="004C309B"/>
    <w:rsid w:val="004D4194"/>
    <w:rsid w:val="004F5C83"/>
    <w:rsid w:val="0054744D"/>
    <w:rsid w:val="005963F0"/>
    <w:rsid w:val="005C1A29"/>
    <w:rsid w:val="005E4739"/>
    <w:rsid w:val="006250C8"/>
    <w:rsid w:val="00627034"/>
    <w:rsid w:val="00635569"/>
    <w:rsid w:val="00656345"/>
    <w:rsid w:val="00683C1D"/>
    <w:rsid w:val="00692404"/>
    <w:rsid w:val="00697159"/>
    <w:rsid w:val="006A3ED4"/>
    <w:rsid w:val="006D7F87"/>
    <w:rsid w:val="006F60A2"/>
    <w:rsid w:val="0077127C"/>
    <w:rsid w:val="00786D6E"/>
    <w:rsid w:val="00787131"/>
    <w:rsid w:val="007B73D1"/>
    <w:rsid w:val="007C2619"/>
    <w:rsid w:val="007D6683"/>
    <w:rsid w:val="007E1A47"/>
    <w:rsid w:val="00806347"/>
    <w:rsid w:val="00810205"/>
    <w:rsid w:val="00815BA7"/>
    <w:rsid w:val="0082761F"/>
    <w:rsid w:val="00841E46"/>
    <w:rsid w:val="00843995"/>
    <w:rsid w:val="0088411E"/>
    <w:rsid w:val="008D2EBF"/>
    <w:rsid w:val="008E389B"/>
    <w:rsid w:val="008F7656"/>
    <w:rsid w:val="00904D67"/>
    <w:rsid w:val="00922C9F"/>
    <w:rsid w:val="009663E1"/>
    <w:rsid w:val="009C4B46"/>
    <w:rsid w:val="009C567E"/>
    <w:rsid w:val="009D1AC4"/>
    <w:rsid w:val="009E0FF1"/>
    <w:rsid w:val="00A20270"/>
    <w:rsid w:val="00A3434A"/>
    <w:rsid w:val="00A5008E"/>
    <w:rsid w:val="00A55263"/>
    <w:rsid w:val="00AD2989"/>
    <w:rsid w:val="00AE0249"/>
    <w:rsid w:val="00AE3241"/>
    <w:rsid w:val="00B03275"/>
    <w:rsid w:val="00B2003D"/>
    <w:rsid w:val="00B644BE"/>
    <w:rsid w:val="00B6701D"/>
    <w:rsid w:val="00B819DD"/>
    <w:rsid w:val="00BA2D8E"/>
    <w:rsid w:val="00BB4EA8"/>
    <w:rsid w:val="00BC0247"/>
    <w:rsid w:val="00BD77C8"/>
    <w:rsid w:val="00BE3871"/>
    <w:rsid w:val="00C43B75"/>
    <w:rsid w:val="00C65839"/>
    <w:rsid w:val="00C8415D"/>
    <w:rsid w:val="00C87EA7"/>
    <w:rsid w:val="00C91F1D"/>
    <w:rsid w:val="00C94B29"/>
    <w:rsid w:val="00CA628D"/>
    <w:rsid w:val="00CD4FC7"/>
    <w:rsid w:val="00D1126F"/>
    <w:rsid w:val="00D47817"/>
    <w:rsid w:val="00D71335"/>
    <w:rsid w:val="00D93607"/>
    <w:rsid w:val="00DB2242"/>
    <w:rsid w:val="00DB3619"/>
    <w:rsid w:val="00DD44AD"/>
    <w:rsid w:val="00DF625B"/>
    <w:rsid w:val="00E0392F"/>
    <w:rsid w:val="00E23BE7"/>
    <w:rsid w:val="00E23CAE"/>
    <w:rsid w:val="00E31A04"/>
    <w:rsid w:val="00E452B1"/>
    <w:rsid w:val="00E55BBD"/>
    <w:rsid w:val="00E711EF"/>
    <w:rsid w:val="00E92C2A"/>
    <w:rsid w:val="00EA0962"/>
    <w:rsid w:val="00EA1DD3"/>
    <w:rsid w:val="00ED1297"/>
    <w:rsid w:val="00EF7621"/>
    <w:rsid w:val="00F22452"/>
    <w:rsid w:val="00F22D53"/>
    <w:rsid w:val="00FA0A16"/>
    <w:rsid w:val="00FB24E1"/>
    <w:rsid w:val="00FB7930"/>
    <w:rsid w:val="00FB7DAE"/>
    <w:rsid w:val="00FC63CB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7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04"/>
  </w:style>
  <w:style w:type="paragraph" w:styleId="Titre1">
    <w:name w:val="heading 1"/>
    <w:basedOn w:val="Normal"/>
    <w:link w:val="Titre1Car"/>
    <w:uiPriority w:val="9"/>
    <w:qFormat/>
    <w:rsid w:val="00FA0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A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0A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semiHidden/>
    <w:unhideWhenUsed/>
    <w:rsid w:val="00F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0A16"/>
    <w:rPr>
      <w:b/>
      <w:bCs/>
    </w:rPr>
  </w:style>
  <w:style w:type="character" w:styleId="Lienhypertexte">
    <w:name w:val="Hyperlink"/>
    <w:basedOn w:val="Policepardfaut"/>
    <w:uiPriority w:val="99"/>
    <w:unhideWhenUsed/>
    <w:rsid w:val="00FA0A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A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4D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843995"/>
    <w:pPr>
      <w:autoSpaceDE w:val="0"/>
      <w:autoSpaceDN w:val="0"/>
      <w:adjustRightInd w:val="0"/>
      <w:spacing w:line="241" w:lineRule="atLeast"/>
    </w:pPr>
    <w:rPr>
      <w:rFonts w:ascii="AR Techni" w:hAnsi="AR Techni"/>
      <w:sz w:val="24"/>
      <w:szCs w:val="24"/>
    </w:rPr>
  </w:style>
  <w:style w:type="character" w:customStyle="1" w:styleId="A2">
    <w:name w:val="A2"/>
    <w:uiPriority w:val="99"/>
    <w:rsid w:val="00843995"/>
    <w:rPr>
      <w:rFonts w:cs="AR Techni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03D"/>
  </w:style>
  <w:style w:type="paragraph" w:styleId="Pieddepage">
    <w:name w:val="footer"/>
    <w:basedOn w:val="Normal"/>
    <w:link w:val="Pieddepag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03D"/>
  </w:style>
  <w:style w:type="character" w:customStyle="1" w:styleId="hps">
    <w:name w:val="hps"/>
    <w:basedOn w:val="Policepardfaut"/>
    <w:rsid w:val="00DD44AD"/>
  </w:style>
  <w:style w:type="paragraph" w:styleId="PrformatHTML">
    <w:name w:val="HTML Preformatted"/>
    <w:basedOn w:val="Normal"/>
    <w:link w:val="PrformatHTMLCar"/>
    <w:uiPriority w:val="99"/>
    <w:unhideWhenUsed/>
    <w:rsid w:val="00DD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D44AD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font7">
    <w:name w:val="font_7"/>
    <w:basedOn w:val="Normal"/>
    <w:rsid w:val="000E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31AFB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697159"/>
    <w:rPr>
      <w:i/>
      <w:iCs/>
    </w:rPr>
  </w:style>
  <w:style w:type="paragraph" w:styleId="Paragraphedeliste">
    <w:name w:val="List Paragraph"/>
    <w:basedOn w:val="Normal"/>
    <w:uiPriority w:val="34"/>
    <w:qFormat/>
    <w:rsid w:val="00E23CAE"/>
    <w:pPr>
      <w:ind w:left="720"/>
      <w:contextualSpacing/>
    </w:pPr>
  </w:style>
  <w:style w:type="character" w:customStyle="1" w:styleId="ts-alignment-element">
    <w:name w:val="ts-alignment-element"/>
    <w:basedOn w:val="Policepardfaut"/>
    <w:rsid w:val="00143BBD"/>
  </w:style>
  <w:style w:type="character" w:customStyle="1" w:styleId="ts-alignment-element-highlighted">
    <w:name w:val="ts-alignment-element-highlighted"/>
    <w:basedOn w:val="Policepardfaut"/>
    <w:rsid w:val="006D7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04"/>
  </w:style>
  <w:style w:type="paragraph" w:styleId="Titre1">
    <w:name w:val="heading 1"/>
    <w:basedOn w:val="Normal"/>
    <w:link w:val="Titre1Car"/>
    <w:uiPriority w:val="9"/>
    <w:qFormat/>
    <w:rsid w:val="00FA0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A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0A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semiHidden/>
    <w:unhideWhenUsed/>
    <w:rsid w:val="00F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0A16"/>
    <w:rPr>
      <w:b/>
      <w:bCs/>
    </w:rPr>
  </w:style>
  <w:style w:type="character" w:styleId="Lienhypertexte">
    <w:name w:val="Hyperlink"/>
    <w:basedOn w:val="Policepardfaut"/>
    <w:uiPriority w:val="99"/>
    <w:unhideWhenUsed/>
    <w:rsid w:val="00FA0A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A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4D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843995"/>
    <w:pPr>
      <w:autoSpaceDE w:val="0"/>
      <w:autoSpaceDN w:val="0"/>
      <w:adjustRightInd w:val="0"/>
      <w:spacing w:line="241" w:lineRule="atLeast"/>
    </w:pPr>
    <w:rPr>
      <w:rFonts w:ascii="AR Techni" w:hAnsi="AR Techni"/>
      <w:sz w:val="24"/>
      <w:szCs w:val="24"/>
    </w:rPr>
  </w:style>
  <w:style w:type="character" w:customStyle="1" w:styleId="A2">
    <w:name w:val="A2"/>
    <w:uiPriority w:val="99"/>
    <w:rsid w:val="00843995"/>
    <w:rPr>
      <w:rFonts w:cs="AR Techni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03D"/>
  </w:style>
  <w:style w:type="paragraph" w:styleId="Pieddepage">
    <w:name w:val="footer"/>
    <w:basedOn w:val="Normal"/>
    <w:link w:val="Pieddepag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03D"/>
  </w:style>
  <w:style w:type="character" w:customStyle="1" w:styleId="hps">
    <w:name w:val="hps"/>
    <w:basedOn w:val="Policepardfaut"/>
    <w:rsid w:val="00DD44AD"/>
  </w:style>
  <w:style w:type="paragraph" w:styleId="PrformatHTML">
    <w:name w:val="HTML Preformatted"/>
    <w:basedOn w:val="Normal"/>
    <w:link w:val="PrformatHTMLCar"/>
    <w:uiPriority w:val="99"/>
    <w:unhideWhenUsed/>
    <w:rsid w:val="00DD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D44AD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font7">
    <w:name w:val="font_7"/>
    <w:basedOn w:val="Normal"/>
    <w:rsid w:val="000E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31AFB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697159"/>
    <w:rPr>
      <w:i/>
      <w:iCs/>
    </w:rPr>
  </w:style>
  <w:style w:type="paragraph" w:styleId="Paragraphedeliste">
    <w:name w:val="List Paragraph"/>
    <w:basedOn w:val="Normal"/>
    <w:uiPriority w:val="34"/>
    <w:qFormat/>
    <w:rsid w:val="00E23CAE"/>
    <w:pPr>
      <w:ind w:left="720"/>
      <w:contextualSpacing/>
    </w:pPr>
  </w:style>
  <w:style w:type="character" w:customStyle="1" w:styleId="ts-alignment-element">
    <w:name w:val="ts-alignment-element"/>
    <w:basedOn w:val="Policepardfaut"/>
    <w:rsid w:val="00143BBD"/>
  </w:style>
  <w:style w:type="character" w:customStyle="1" w:styleId="ts-alignment-element-highlighted">
    <w:name w:val="ts-alignment-element-highlighted"/>
    <w:basedOn w:val="Policepardfaut"/>
    <w:rsid w:val="006D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1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45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0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5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7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6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1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1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6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7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11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2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9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1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8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1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5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5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07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3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9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0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59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8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8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53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4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8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7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9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5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94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33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0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43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4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0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59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5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6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1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1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5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2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0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8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6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8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4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3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6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58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omenad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romenad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romenade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BAC3-AEF8-432C-9B02-3203A834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JEAN_ACER</dc:creator>
  <cp:lastModifiedBy>Stéphanie GUILLARD</cp:lastModifiedBy>
  <cp:revision>22</cp:revision>
  <cp:lastPrinted>2024-01-05T09:40:00Z</cp:lastPrinted>
  <dcterms:created xsi:type="dcterms:W3CDTF">2023-01-19T13:53:00Z</dcterms:created>
  <dcterms:modified xsi:type="dcterms:W3CDTF">2025-07-21T10:28:00Z</dcterms:modified>
</cp:coreProperties>
</file>