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B3B092" w14:textId="5D1BD70F" w:rsidR="007D6683" w:rsidRPr="007D6683" w:rsidRDefault="007D6683" w:rsidP="00B8201C">
      <w:pPr>
        <w:spacing w:after="120" w:line="240" w:lineRule="auto"/>
        <w:ind w:firstLine="708"/>
        <w:jc w:val="center"/>
        <w:rPr>
          <w:rFonts w:ascii="Brush Script MT" w:eastAsia="Times New Roman" w:hAnsi="Brush Script MT" w:cs="Times New Roman"/>
          <w:color w:val="A5644E" w:themeColor="accent2"/>
          <w:sz w:val="96"/>
          <w:szCs w:val="96"/>
          <w:lang w:eastAsia="fr-FR"/>
        </w:rPr>
      </w:pPr>
      <w:r w:rsidRPr="007D6683">
        <w:rPr>
          <w:rFonts w:ascii="Brush Script MT" w:eastAsia="Times New Roman" w:hAnsi="Brush Script MT" w:cs="Times New Roman"/>
          <w:color w:val="A5644E" w:themeColor="accent2"/>
          <w:sz w:val="96"/>
          <w:szCs w:val="96"/>
          <w:lang w:eastAsia="fr-FR"/>
        </w:rPr>
        <w:t>Une autre maison</w:t>
      </w:r>
    </w:p>
    <w:p w14:paraId="11ECACA7" w14:textId="406A9AD6" w:rsidR="007E1A47" w:rsidRPr="00841E46" w:rsidRDefault="007E1A47" w:rsidP="00841E46">
      <w:pPr>
        <w:spacing w:after="120" w:line="240" w:lineRule="auto"/>
        <w:jc w:val="center"/>
        <w:rPr>
          <w:rFonts w:ascii="Brush Script MT" w:eastAsia="Times New Roman" w:hAnsi="Brush Script MT" w:cs="Times New Roman"/>
          <w:color w:val="D29F0F" w:themeColor="background2" w:themeShade="80"/>
          <w:sz w:val="96"/>
          <w:szCs w:val="96"/>
          <w:lang w:eastAsia="fr-FR"/>
        </w:rPr>
      </w:pPr>
      <w:r w:rsidRPr="0088411E">
        <w:rPr>
          <w:rFonts w:ascii="Brush Script MT" w:eastAsia="Times New Roman" w:hAnsi="Brush Script MT" w:cs="Times New Roman"/>
          <w:b/>
          <w:bCs/>
          <w:color w:val="D29F0F" w:themeColor="background2" w:themeShade="80"/>
          <w:sz w:val="96"/>
          <w:szCs w:val="96"/>
          <w:lang w:eastAsia="fr-FR"/>
        </w:rPr>
        <w:t>Nos tarifs 202</w:t>
      </w:r>
      <w:r w:rsidR="00B8201C">
        <w:rPr>
          <w:rFonts w:ascii="Brush Script MT" w:eastAsia="Times New Roman" w:hAnsi="Brush Script MT" w:cs="Times New Roman"/>
          <w:b/>
          <w:bCs/>
          <w:color w:val="D29F0F" w:themeColor="background2" w:themeShade="80"/>
          <w:sz w:val="96"/>
          <w:szCs w:val="96"/>
          <w:lang w:eastAsia="fr-FR"/>
        </w:rPr>
        <w:t>5</w:t>
      </w:r>
    </w:p>
    <w:p w14:paraId="7E4E5234" w14:textId="0701E541" w:rsidR="00922C9F" w:rsidRPr="009663E1" w:rsidRDefault="00E55BBD" w:rsidP="000E652E">
      <w:pPr>
        <w:spacing w:before="120" w:after="120" w:line="240" w:lineRule="auto"/>
        <w:rPr>
          <w:rFonts w:ascii="Arial Narrow" w:eastAsia="Times New Roman" w:hAnsi="Arial Narrow" w:cs="Times New Roman"/>
          <w:sz w:val="32"/>
          <w:szCs w:val="32"/>
          <w:lang w:eastAsia="fr-FR"/>
        </w:rPr>
      </w:pPr>
      <w:r w:rsidRPr="009663E1">
        <w:rPr>
          <w:rFonts w:ascii="Arial Narrow" w:eastAsia="Times New Roman" w:hAnsi="Arial Narrow" w:cs="Times New Roman"/>
          <w:sz w:val="32"/>
          <w:szCs w:val="32"/>
          <w:lang w:eastAsia="fr-FR"/>
        </w:rPr>
        <w:t>Les prix des chambres ci-dessous sont valables pour une réservation en direct</w:t>
      </w:r>
      <w:r w:rsidR="004D4194" w:rsidRPr="009663E1">
        <w:rPr>
          <w:rFonts w:ascii="Arial Narrow" w:eastAsia="Times New Roman" w:hAnsi="Arial Narrow" w:cs="Times New Roman"/>
          <w:sz w:val="32"/>
          <w:szCs w:val="32"/>
          <w:lang w:eastAsia="fr-FR"/>
        </w:rPr>
        <w:t xml:space="preserve"> </w:t>
      </w:r>
      <w:r w:rsidRPr="009663E1">
        <w:rPr>
          <w:rFonts w:ascii="Arial Narrow" w:eastAsia="Times New Roman" w:hAnsi="Arial Narrow" w:cs="Times New Roman"/>
          <w:sz w:val="32"/>
          <w:szCs w:val="32"/>
          <w:lang w:eastAsia="fr-FR"/>
        </w:rPr>
        <w:t>(via notre site ou par nos soins).</w:t>
      </w:r>
    </w:p>
    <w:p w14:paraId="537A8651" w14:textId="0E8ED927" w:rsidR="00E55BBD" w:rsidRPr="009663E1" w:rsidRDefault="00E55BBD" w:rsidP="000E652E">
      <w:pPr>
        <w:spacing w:before="120" w:after="120" w:line="240" w:lineRule="auto"/>
        <w:rPr>
          <w:rFonts w:ascii="Arial Narrow" w:eastAsia="Times New Roman" w:hAnsi="Arial Narrow" w:cs="Times New Roman"/>
          <w:i/>
          <w:iCs/>
          <w:sz w:val="24"/>
          <w:szCs w:val="24"/>
          <w:lang w:eastAsia="fr-FR"/>
        </w:rPr>
      </w:pPr>
      <w:r w:rsidRPr="009663E1">
        <w:rPr>
          <w:rFonts w:ascii="Arial Narrow" w:eastAsia="Times New Roman" w:hAnsi="Arial Narrow" w:cs="Times New Roman"/>
          <w:i/>
          <w:iCs/>
          <w:sz w:val="24"/>
          <w:szCs w:val="24"/>
          <w:lang w:eastAsia="fr-FR"/>
        </w:rPr>
        <w:t>Ces prix peuvent être différents lorsque la réservation est réalisée via une centrale de réservation OTA (</w:t>
      </w:r>
      <w:proofErr w:type="spellStart"/>
      <w:r w:rsidRPr="009663E1">
        <w:rPr>
          <w:rFonts w:ascii="Arial Narrow" w:eastAsia="Times New Roman" w:hAnsi="Arial Narrow" w:cs="Times New Roman"/>
          <w:i/>
          <w:iCs/>
          <w:sz w:val="24"/>
          <w:szCs w:val="24"/>
          <w:lang w:eastAsia="fr-FR"/>
        </w:rPr>
        <w:t>Booking</w:t>
      </w:r>
      <w:proofErr w:type="spellEnd"/>
      <w:r w:rsidRPr="009663E1">
        <w:rPr>
          <w:rFonts w:ascii="Arial Narrow" w:eastAsia="Times New Roman" w:hAnsi="Arial Narrow" w:cs="Times New Roman"/>
          <w:i/>
          <w:iCs/>
          <w:sz w:val="24"/>
          <w:szCs w:val="24"/>
          <w:lang w:eastAsia="fr-FR"/>
        </w:rPr>
        <w:t xml:space="preserve"> ou autres) en vertu de l’article 133 de la loi du 6 août 2015.</w:t>
      </w:r>
    </w:p>
    <w:p w14:paraId="6B253CE9" w14:textId="07590817" w:rsidR="00BC0247" w:rsidRPr="00147310" w:rsidRDefault="00BC0247" w:rsidP="000E652E">
      <w:pPr>
        <w:spacing w:before="120" w:after="120" w:line="240" w:lineRule="auto"/>
        <w:rPr>
          <w:rFonts w:ascii="Arial Narrow" w:eastAsia="Times New Roman" w:hAnsi="Arial Narrow" w:cs="Times New Roman"/>
          <w:sz w:val="28"/>
          <w:szCs w:val="28"/>
          <w:lang w:eastAsia="fr-FR"/>
        </w:rPr>
      </w:pPr>
      <w:r w:rsidRPr="00147310">
        <w:rPr>
          <w:rFonts w:ascii="Arial Narrow" w:eastAsia="Times New Roman" w:hAnsi="Arial Narrow" w:cs="Times New Roman"/>
          <w:sz w:val="28"/>
          <w:szCs w:val="28"/>
          <w:lang w:eastAsia="fr-FR"/>
        </w:rPr>
        <w:t>Ces prix comprennent le</w:t>
      </w:r>
      <w:r w:rsidR="00E0392F" w:rsidRPr="0014731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petit déjeuner servi entre 8h30</w:t>
      </w:r>
      <w:r w:rsidRPr="0014731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et </w:t>
      </w:r>
      <w:r w:rsidR="00147310" w:rsidRPr="00147310">
        <w:rPr>
          <w:rFonts w:ascii="Arial Narrow" w:eastAsia="Times New Roman" w:hAnsi="Arial Narrow" w:cs="Times New Roman"/>
          <w:sz w:val="28"/>
          <w:szCs w:val="28"/>
          <w:lang w:eastAsia="fr-FR"/>
        </w:rPr>
        <w:t>10h00</w:t>
      </w:r>
      <w:r w:rsidRPr="0014731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(</w:t>
      </w:r>
      <w:r w:rsidR="004C2846" w:rsidRPr="00147310">
        <w:rPr>
          <w:rFonts w:ascii="Arial Narrow" w:eastAsia="Times New Roman" w:hAnsi="Arial Narrow" w:cs="Times New Roman"/>
          <w:sz w:val="28"/>
          <w:szCs w:val="28"/>
          <w:lang w:eastAsia="fr-FR"/>
        </w:rPr>
        <w:t>horaires flexibles</w:t>
      </w:r>
      <w:r w:rsidR="00E20CC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 sur demande), et l’accès au jacuzzi pour une séance de 45mn.</w:t>
      </w:r>
    </w:p>
    <w:p w14:paraId="022A7035" w14:textId="4E9BD37E" w:rsidR="00BC0247" w:rsidRPr="00147310" w:rsidRDefault="00BC0247" w:rsidP="000E652E">
      <w:pPr>
        <w:spacing w:before="120" w:after="120" w:line="240" w:lineRule="auto"/>
        <w:rPr>
          <w:rFonts w:ascii="Arial Narrow" w:eastAsia="Times New Roman" w:hAnsi="Arial Narrow" w:cs="Times New Roman"/>
          <w:sz w:val="28"/>
          <w:szCs w:val="28"/>
          <w:lang w:eastAsia="fr-FR"/>
        </w:rPr>
      </w:pPr>
      <w:r w:rsidRPr="00147310">
        <w:rPr>
          <w:rFonts w:ascii="Arial Narrow" w:eastAsia="Times New Roman" w:hAnsi="Arial Narrow" w:cs="Times New Roman"/>
          <w:sz w:val="28"/>
          <w:szCs w:val="28"/>
          <w:lang w:eastAsia="fr-FR"/>
        </w:rPr>
        <w:t>Accès internet</w:t>
      </w:r>
      <w:r w:rsidR="004D4194" w:rsidRPr="00147310">
        <w:rPr>
          <w:rFonts w:ascii="Arial Narrow" w:eastAsia="Times New Roman" w:hAnsi="Arial Narrow" w:cs="Times New Roman"/>
          <w:sz w:val="28"/>
          <w:szCs w:val="28"/>
          <w:lang w:eastAsia="fr-FR"/>
        </w:rPr>
        <w:t xml:space="preserve"> : </w:t>
      </w:r>
      <w:r w:rsidRPr="00147310">
        <w:rPr>
          <w:rFonts w:ascii="Arial Narrow" w:eastAsia="Times New Roman" w:hAnsi="Arial Narrow" w:cs="Times New Roman"/>
          <w:sz w:val="28"/>
          <w:szCs w:val="28"/>
          <w:lang w:eastAsia="fr-FR"/>
        </w:rPr>
        <w:t>offert.</w:t>
      </w:r>
    </w:p>
    <w:p w14:paraId="7381A910" w14:textId="77777777" w:rsidR="00191F41" w:rsidRPr="00147310" w:rsidRDefault="004D4194" w:rsidP="00191F41">
      <w:pPr>
        <w:rPr>
          <w:rFonts w:ascii="Arial Narrow" w:hAnsi="Arial Narrow" w:cs="Arial"/>
          <w:spacing w:val="12"/>
          <w:sz w:val="28"/>
          <w:szCs w:val="28"/>
          <w:bdr w:val="none" w:sz="0" w:space="0" w:color="auto" w:frame="1"/>
        </w:rPr>
      </w:pPr>
      <w:r w:rsidRPr="00147310">
        <w:rPr>
          <w:rFonts w:ascii="Arial Narrow" w:eastAsia="Times New Roman" w:hAnsi="Arial Narrow" w:cs="Times New Roman"/>
          <w:sz w:val="28"/>
          <w:szCs w:val="28"/>
          <w:lang w:eastAsia="fr-FR"/>
        </w:rPr>
        <w:t>Lit bébé : offert.</w:t>
      </w:r>
      <w:r w:rsidR="00191F41" w:rsidRPr="00147310">
        <w:rPr>
          <w:rFonts w:ascii="Arial Narrow" w:hAnsi="Arial Narrow" w:cs="Arial"/>
          <w:spacing w:val="12"/>
          <w:sz w:val="28"/>
          <w:szCs w:val="28"/>
          <w:bdr w:val="none" w:sz="0" w:space="0" w:color="auto" w:frame="1"/>
        </w:rPr>
        <w:t xml:space="preserve"> </w:t>
      </w:r>
    </w:p>
    <w:p w14:paraId="3A36CBF5" w14:textId="77777777" w:rsidR="00191F41" w:rsidRPr="009663E1" w:rsidRDefault="00191F41" w:rsidP="00191F41">
      <w:pPr>
        <w:rPr>
          <w:rFonts w:ascii="Arial Narrow" w:hAnsi="Arial Narrow" w:cs="Arial"/>
          <w:spacing w:val="12"/>
          <w:sz w:val="24"/>
          <w:szCs w:val="24"/>
          <w:bdr w:val="none" w:sz="0" w:space="0" w:color="auto" w:frame="1"/>
        </w:rPr>
      </w:pPr>
    </w:p>
    <w:p w14:paraId="7423F53D" w14:textId="0BD68F89" w:rsidR="00024329" w:rsidRPr="009663E1" w:rsidRDefault="00191F41" w:rsidP="00191F41">
      <w:pPr>
        <w:rPr>
          <w:rFonts w:ascii="Arial Narrow" w:eastAsia="Times New Roman" w:hAnsi="Arial Narrow" w:cs="Times New Roman"/>
          <w:sz w:val="32"/>
          <w:szCs w:val="32"/>
          <w:lang w:eastAsia="fr-FR"/>
        </w:rPr>
      </w:pPr>
      <w:r w:rsidRPr="009663E1">
        <w:rPr>
          <w:rFonts w:ascii="Arial Narrow" w:eastAsia="Times New Roman" w:hAnsi="Arial Narrow" w:cs="Times New Roman"/>
          <w:sz w:val="32"/>
          <w:szCs w:val="32"/>
          <w:lang w:eastAsia="fr-FR"/>
        </w:rPr>
        <w:t>Les arrivées se font entre 17h et 20h, les chambres doivent être libérées au plus tard à 1</w:t>
      </w:r>
      <w:r w:rsidR="00806347" w:rsidRPr="009663E1">
        <w:rPr>
          <w:rFonts w:ascii="Arial Narrow" w:eastAsia="Times New Roman" w:hAnsi="Arial Narrow" w:cs="Times New Roman"/>
          <w:sz w:val="32"/>
          <w:szCs w:val="32"/>
          <w:lang w:eastAsia="fr-FR"/>
        </w:rPr>
        <w:t>0</w:t>
      </w:r>
      <w:r w:rsidRPr="009663E1">
        <w:rPr>
          <w:rFonts w:ascii="Arial Narrow" w:eastAsia="Times New Roman" w:hAnsi="Arial Narrow" w:cs="Times New Roman"/>
          <w:sz w:val="32"/>
          <w:szCs w:val="32"/>
          <w:lang w:eastAsia="fr-FR"/>
        </w:rPr>
        <w:t>h</w:t>
      </w:r>
      <w:r w:rsidR="00806347" w:rsidRPr="009663E1">
        <w:rPr>
          <w:rFonts w:ascii="Arial Narrow" w:eastAsia="Times New Roman" w:hAnsi="Arial Narrow" w:cs="Times New Roman"/>
          <w:sz w:val="32"/>
          <w:szCs w:val="32"/>
          <w:lang w:eastAsia="fr-FR"/>
        </w:rPr>
        <w:t>3</w:t>
      </w:r>
      <w:r w:rsidRPr="009663E1">
        <w:rPr>
          <w:rFonts w:ascii="Arial Narrow" w:eastAsia="Times New Roman" w:hAnsi="Arial Narrow" w:cs="Times New Roman"/>
          <w:sz w:val="32"/>
          <w:szCs w:val="32"/>
          <w:lang w:eastAsia="fr-FR"/>
        </w:rPr>
        <w:t>0</w:t>
      </w:r>
      <w:r w:rsidR="00024329" w:rsidRPr="009663E1">
        <w:rPr>
          <w:rFonts w:ascii="Arial Narrow" w:eastAsia="Times New Roman" w:hAnsi="Arial Narrow" w:cs="Times New Roman"/>
          <w:sz w:val="32"/>
          <w:szCs w:val="32"/>
          <w:lang w:eastAsia="fr-FR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78"/>
        <w:gridCol w:w="2165"/>
        <w:gridCol w:w="2196"/>
        <w:gridCol w:w="2055"/>
        <w:gridCol w:w="2060"/>
      </w:tblGrid>
      <w:tr w:rsidR="002F793C" w14:paraId="1FD19D4C" w14:textId="77777777" w:rsidTr="00AD2989">
        <w:tc>
          <w:tcPr>
            <w:tcW w:w="1413" w:type="dxa"/>
            <w:tcBorders>
              <w:top w:val="nil"/>
              <w:left w:val="nil"/>
            </w:tcBorders>
          </w:tcPr>
          <w:p w14:paraId="47ADDBD5" w14:textId="77777777" w:rsidR="002F793C" w:rsidRDefault="002F793C" w:rsidP="000E652E">
            <w:pPr>
              <w:spacing w:before="120" w:after="120"/>
              <w:rPr>
                <w:rFonts w:ascii="Lucida Handwriting" w:eastAsia="Times New Roman" w:hAnsi="Lucida Handwriting" w:cs="Times New Roman"/>
                <w:b/>
                <w:bCs/>
                <w:color w:val="660033"/>
                <w:sz w:val="32"/>
                <w:szCs w:val="32"/>
                <w:lang w:eastAsia="fr-FR"/>
              </w:rPr>
            </w:pPr>
          </w:p>
        </w:tc>
        <w:tc>
          <w:tcPr>
            <w:tcW w:w="2239" w:type="dxa"/>
          </w:tcPr>
          <w:p w14:paraId="73D760F4" w14:textId="1DFFA7DF" w:rsidR="002F793C" w:rsidRPr="009663E1" w:rsidRDefault="002F793C" w:rsidP="009663E1">
            <w:pPr>
              <w:spacing w:before="120" w:after="120"/>
              <w:jc w:val="center"/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</w:pPr>
            <w:r w:rsidRPr="009663E1"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  <w:t>La Boisée</w:t>
            </w:r>
          </w:p>
        </w:tc>
        <w:tc>
          <w:tcPr>
            <w:tcW w:w="2266" w:type="dxa"/>
          </w:tcPr>
          <w:p w14:paraId="28AF6408" w14:textId="7EE7DA1B" w:rsidR="002F793C" w:rsidRPr="009663E1" w:rsidRDefault="002F793C" w:rsidP="009663E1">
            <w:pPr>
              <w:spacing w:before="120" w:after="120"/>
              <w:jc w:val="center"/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</w:pPr>
            <w:r w:rsidRPr="009663E1"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  <w:t>La Florale</w:t>
            </w:r>
          </w:p>
        </w:tc>
        <w:tc>
          <w:tcPr>
            <w:tcW w:w="2111" w:type="dxa"/>
          </w:tcPr>
          <w:p w14:paraId="6B9D5641" w14:textId="0C3DA5B5" w:rsidR="002F793C" w:rsidRPr="009663E1" w:rsidRDefault="002F793C" w:rsidP="009663E1">
            <w:pPr>
              <w:spacing w:before="120" w:after="120"/>
              <w:jc w:val="center"/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</w:pPr>
            <w:r w:rsidRPr="009663E1"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  <w:t>La Délicate</w:t>
            </w:r>
          </w:p>
        </w:tc>
        <w:tc>
          <w:tcPr>
            <w:tcW w:w="2111" w:type="dxa"/>
          </w:tcPr>
          <w:p w14:paraId="0E02E32B" w14:textId="5D79FCDE" w:rsidR="002F793C" w:rsidRPr="009663E1" w:rsidRDefault="002F793C" w:rsidP="009663E1">
            <w:pPr>
              <w:spacing w:before="120" w:after="120"/>
              <w:jc w:val="center"/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</w:pPr>
            <w:r w:rsidRPr="009663E1"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  <w:t>La Minérale</w:t>
            </w:r>
          </w:p>
        </w:tc>
      </w:tr>
      <w:tr w:rsidR="002F793C" w14:paraId="4C689928" w14:textId="77777777" w:rsidTr="000F7396">
        <w:tc>
          <w:tcPr>
            <w:tcW w:w="1413" w:type="dxa"/>
          </w:tcPr>
          <w:p w14:paraId="478C3AAF" w14:textId="133A8A39" w:rsidR="002F793C" w:rsidRPr="009663E1" w:rsidRDefault="002F793C" w:rsidP="002F793C">
            <w:pPr>
              <w:spacing w:before="120" w:after="120"/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</w:pPr>
            <w:r w:rsidRPr="009663E1"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  <w:t>1 pers.</w:t>
            </w:r>
          </w:p>
        </w:tc>
        <w:tc>
          <w:tcPr>
            <w:tcW w:w="2239" w:type="dxa"/>
            <w:shd w:val="clear" w:color="auto" w:fill="A6A6A6" w:themeFill="background1" w:themeFillShade="A6"/>
          </w:tcPr>
          <w:p w14:paraId="69B42FC0" w14:textId="653ECE08" w:rsidR="002F793C" w:rsidRPr="009663E1" w:rsidRDefault="002F793C" w:rsidP="00A5008E">
            <w:pPr>
              <w:spacing w:before="120" w:after="120"/>
              <w:jc w:val="center"/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</w:pPr>
          </w:p>
        </w:tc>
        <w:tc>
          <w:tcPr>
            <w:tcW w:w="2266" w:type="dxa"/>
          </w:tcPr>
          <w:p w14:paraId="4098D355" w14:textId="52C63A28" w:rsidR="002F793C" w:rsidRPr="009663E1" w:rsidRDefault="00B8201C" w:rsidP="00A5008E">
            <w:pPr>
              <w:spacing w:before="120" w:after="120"/>
              <w:jc w:val="center"/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</w:pPr>
            <w:r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  <w:t>93</w:t>
            </w:r>
            <w:r w:rsidR="00E0392F"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  <w:t xml:space="preserve"> </w:t>
            </w:r>
            <w:r w:rsidR="002F793C" w:rsidRPr="009663E1"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  <w:t>€</w:t>
            </w:r>
          </w:p>
        </w:tc>
        <w:tc>
          <w:tcPr>
            <w:tcW w:w="2111" w:type="dxa"/>
          </w:tcPr>
          <w:p w14:paraId="41F04403" w14:textId="0F91A2AF" w:rsidR="002F793C" w:rsidRPr="009663E1" w:rsidRDefault="00B8201C" w:rsidP="00A5008E">
            <w:pPr>
              <w:spacing w:before="120" w:after="120"/>
              <w:jc w:val="center"/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</w:pPr>
            <w:r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  <w:t xml:space="preserve">93 </w:t>
            </w:r>
            <w:r w:rsidR="002F793C" w:rsidRPr="009663E1"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  <w:t>€</w:t>
            </w:r>
          </w:p>
        </w:tc>
        <w:tc>
          <w:tcPr>
            <w:tcW w:w="2111" w:type="dxa"/>
            <w:shd w:val="clear" w:color="auto" w:fill="A6A6A6" w:themeFill="background1" w:themeFillShade="A6"/>
          </w:tcPr>
          <w:p w14:paraId="396E02A7" w14:textId="6D4DA02D" w:rsidR="002F793C" w:rsidRPr="009C4B46" w:rsidRDefault="002F793C" w:rsidP="00A5008E">
            <w:pPr>
              <w:spacing w:before="120" w:after="120"/>
              <w:jc w:val="center"/>
              <w:rPr>
                <w:rFonts w:ascii="Brush Script MT" w:eastAsia="Times New Roman" w:hAnsi="Brush Script MT" w:cs="Times New Roman"/>
                <w:b/>
                <w:bCs/>
                <w:sz w:val="32"/>
                <w:szCs w:val="32"/>
                <w:lang w:eastAsia="fr-FR"/>
              </w:rPr>
            </w:pPr>
          </w:p>
        </w:tc>
      </w:tr>
      <w:tr w:rsidR="002F793C" w14:paraId="55A83C29" w14:textId="77777777" w:rsidTr="00AD2989">
        <w:tc>
          <w:tcPr>
            <w:tcW w:w="1413" w:type="dxa"/>
          </w:tcPr>
          <w:p w14:paraId="63C88139" w14:textId="760FF919" w:rsidR="002F793C" w:rsidRPr="009663E1" w:rsidRDefault="002F793C" w:rsidP="002F793C">
            <w:pPr>
              <w:spacing w:before="120" w:after="120"/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</w:pPr>
            <w:r w:rsidRPr="009663E1"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  <w:t>2 pers.</w:t>
            </w:r>
          </w:p>
        </w:tc>
        <w:tc>
          <w:tcPr>
            <w:tcW w:w="2239" w:type="dxa"/>
          </w:tcPr>
          <w:p w14:paraId="1E1264EA" w14:textId="75FDF6A1" w:rsidR="002F793C" w:rsidRPr="009663E1" w:rsidRDefault="007959C9" w:rsidP="00A5008E">
            <w:pPr>
              <w:spacing w:before="120" w:after="120"/>
              <w:jc w:val="center"/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</w:pPr>
            <w:r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  <w:t>10</w:t>
            </w:r>
            <w:r w:rsidR="00E0392F"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  <w:t>8</w:t>
            </w:r>
            <w:r w:rsidR="002F793C" w:rsidRPr="009663E1"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  <w:t xml:space="preserve"> €</w:t>
            </w:r>
          </w:p>
        </w:tc>
        <w:tc>
          <w:tcPr>
            <w:tcW w:w="2266" w:type="dxa"/>
          </w:tcPr>
          <w:p w14:paraId="42B62C7D" w14:textId="54CA3D5B" w:rsidR="002F793C" w:rsidRPr="009663E1" w:rsidRDefault="007959C9" w:rsidP="00A5008E">
            <w:pPr>
              <w:spacing w:before="120" w:after="120"/>
              <w:jc w:val="center"/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</w:pPr>
            <w:r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  <w:t>10</w:t>
            </w:r>
            <w:r w:rsidR="00E0392F"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  <w:t>8</w:t>
            </w:r>
            <w:r w:rsidR="002F793C" w:rsidRPr="009663E1"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  <w:t xml:space="preserve"> €</w:t>
            </w:r>
          </w:p>
        </w:tc>
        <w:tc>
          <w:tcPr>
            <w:tcW w:w="2111" w:type="dxa"/>
          </w:tcPr>
          <w:p w14:paraId="61D59C30" w14:textId="6366C3FE" w:rsidR="002F793C" w:rsidRPr="009663E1" w:rsidRDefault="007959C9" w:rsidP="00A5008E">
            <w:pPr>
              <w:spacing w:before="120" w:after="120"/>
              <w:jc w:val="center"/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</w:pPr>
            <w:r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  <w:t>10</w:t>
            </w:r>
            <w:r w:rsidR="00E0392F"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  <w:t>8</w:t>
            </w:r>
            <w:r w:rsidR="002F793C" w:rsidRPr="009663E1"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  <w:t xml:space="preserve"> €</w:t>
            </w:r>
          </w:p>
        </w:tc>
        <w:tc>
          <w:tcPr>
            <w:tcW w:w="2111" w:type="dxa"/>
          </w:tcPr>
          <w:p w14:paraId="5AD5C30A" w14:textId="3AC83E58" w:rsidR="002F793C" w:rsidRPr="009663E1" w:rsidRDefault="007959C9" w:rsidP="00A5008E">
            <w:pPr>
              <w:spacing w:before="120" w:after="120"/>
              <w:jc w:val="center"/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</w:pPr>
            <w:r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  <w:t>10</w:t>
            </w:r>
            <w:r w:rsidR="00E0392F"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  <w:t>8</w:t>
            </w:r>
            <w:r w:rsidR="002F793C" w:rsidRPr="009663E1"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  <w:t xml:space="preserve"> €</w:t>
            </w:r>
          </w:p>
        </w:tc>
      </w:tr>
      <w:tr w:rsidR="002F793C" w14:paraId="4C242C28" w14:textId="77777777" w:rsidTr="00AD2989">
        <w:tc>
          <w:tcPr>
            <w:tcW w:w="1413" w:type="dxa"/>
          </w:tcPr>
          <w:p w14:paraId="3218CF75" w14:textId="2CD7ABC8" w:rsidR="002F793C" w:rsidRPr="009663E1" w:rsidRDefault="002F793C" w:rsidP="002F793C">
            <w:pPr>
              <w:spacing w:before="120" w:after="120"/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</w:pPr>
            <w:r w:rsidRPr="009663E1"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  <w:t>3 pers.</w:t>
            </w:r>
          </w:p>
        </w:tc>
        <w:tc>
          <w:tcPr>
            <w:tcW w:w="2239" w:type="dxa"/>
          </w:tcPr>
          <w:p w14:paraId="7CDB77D1" w14:textId="5DC0D3AA" w:rsidR="002F793C" w:rsidRPr="009663E1" w:rsidRDefault="0015594B" w:rsidP="00A5008E">
            <w:pPr>
              <w:spacing w:before="120" w:after="120"/>
              <w:jc w:val="center"/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</w:pPr>
            <w:r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  <w:t>12</w:t>
            </w:r>
            <w:r w:rsidR="00E0392F"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  <w:t>8</w:t>
            </w:r>
            <w:r w:rsidR="002F793C" w:rsidRPr="009663E1"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  <w:t xml:space="preserve"> €</w:t>
            </w:r>
          </w:p>
        </w:tc>
        <w:tc>
          <w:tcPr>
            <w:tcW w:w="2266" w:type="dxa"/>
            <w:shd w:val="clear" w:color="auto" w:fill="A6A6A6" w:themeFill="background1" w:themeFillShade="A6"/>
          </w:tcPr>
          <w:p w14:paraId="0A909599" w14:textId="77777777" w:rsidR="002F793C" w:rsidRPr="009663E1" w:rsidRDefault="002F793C" w:rsidP="00A5008E">
            <w:pPr>
              <w:spacing w:before="120" w:after="120"/>
              <w:jc w:val="center"/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</w:pPr>
          </w:p>
        </w:tc>
        <w:tc>
          <w:tcPr>
            <w:tcW w:w="2111" w:type="dxa"/>
            <w:shd w:val="clear" w:color="auto" w:fill="A6A6A6" w:themeFill="background1" w:themeFillShade="A6"/>
          </w:tcPr>
          <w:p w14:paraId="67C7CE0B" w14:textId="77777777" w:rsidR="002F793C" w:rsidRPr="009663E1" w:rsidRDefault="002F793C" w:rsidP="00A5008E">
            <w:pPr>
              <w:spacing w:before="120" w:after="120"/>
              <w:jc w:val="center"/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</w:pPr>
          </w:p>
        </w:tc>
        <w:tc>
          <w:tcPr>
            <w:tcW w:w="2111" w:type="dxa"/>
          </w:tcPr>
          <w:p w14:paraId="7738766D" w14:textId="717AC213" w:rsidR="002F793C" w:rsidRPr="009663E1" w:rsidRDefault="0015594B" w:rsidP="00A5008E">
            <w:pPr>
              <w:spacing w:before="120" w:after="120"/>
              <w:jc w:val="center"/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</w:pPr>
            <w:r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  <w:t>12</w:t>
            </w:r>
            <w:r w:rsidR="00E0392F"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  <w:t>8</w:t>
            </w:r>
            <w:r w:rsidR="002F793C" w:rsidRPr="009663E1"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  <w:t xml:space="preserve"> €</w:t>
            </w:r>
          </w:p>
        </w:tc>
        <w:bookmarkStart w:id="0" w:name="_GoBack"/>
        <w:bookmarkEnd w:id="0"/>
      </w:tr>
      <w:tr w:rsidR="007D6683" w14:paraId="3ADA4DF2" w14:textId="77777777" w:rsidTr="00AD2989">
        <w:tc>
          <w:tcPr>
            <w:tcW w:w="1413" w:type="dxa"/>
          </w:tcPr>
          <w:p w14:paraId="0DF2120F" w14:textId="09C7FEAA" w:rsidR="007D6683" w:rsidRPr="009663E1" w:rsidRDefault="007D6683" w:rsidP="002F793C">
            <w:pPr>
              <w:spacing w:before="120" w:after="120"/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</w:pPr>
            <w:r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  <w:t>4 pers</w:t>
            </w:r>
          </w:p>
        </w:tc>
        <w:tc>
          <w:tcPr>
            <w:tcW w:w="2239" w:type="dxa"/>
            <w:shd w:val="clear" w:color="auto" w:fill="A6A6A6" w:themeFill="background1" w:themeFillShade="A6"/>
          </w:tcPr>
          <w:p w14:paraId="1AAB7FED" w14:textId="745477B8" w:rsidR="007D6683" w:rsidRPr="00B03275" w:rsidRDefault="007D6683" w:rsidP="00B03275">
            <w:pPr>
              <w:rPr>
                <w:highlight w:val="darkGray"/>
              </w:rPr>
            </w:pPr>
          </w:p>
        </w:tc>
        <w:tc>
          <w:tcPr>
            <w:tcW w:w="2266" w:type="dxa"/>
            <w:shd w:val="clear" w:color="auto" w:fill="A6A6A6" w:themeFill="background1" w:themeFillShade="A6"/>
          </w:tcPr>
          <w:p w14:paraId="40575C99" w14:textId="77777777" w:rsidR="007D6683" w:rsidRPr="009663E1" w:rsidRDefault="007D6683" w:rsidP="00A5008E">
            <w:pPr>
              <w:spacing w:before="120" w:after="120"/>
              <w:jc w:val="center"/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</w:pPr>
          </w:p>
        </w:tc>
        <w:tc>
          <w:tcPr>
            <w:tcW w:w="2111" w:type="dxa"/>
            <w:shd w:val="clear" w:color="auto" w:fill="A6A6A6" w:themeFill="background1" w:themeFillShade="A6"/>
          </w:tcPr>
          <w:p w14:paraId="72882794" w14:textId="77777777" w:rsidR="007D6683" w:rsidRPr="009663E1" w:rsidRDefault="007D6683" w:rsidP="00A5008E">
            <w:pPr>
              <w:spacing w:before="120" w:after="120"/>
              <w:jc w:val="center"/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</w:pPr>
          </w:p>
        </w:tc>
        <w:tc>
          <w:tcPr>
            <w:tcW w:w="2111" w:type="dxa"/>
          </w:tcPr>
          <w:p w14:paraId="6C635C56" w14:textId="65658859" w:rsidR="007D6683" w:rsidRPr="009663E1" w:rsidRDefault="0015594B" w:rsidP="00A5008E">
            <w:pPr>
              <w:spacing w:before="120" w:after="120"/>
              <w:jc w:val="center"/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</w:pPr>
            <w:r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  <w:t>14</w:t>
            </w:r>
            <w:r w:rsidR="00E0392F"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  <w:t>8</w:t>
            </w:r>
            <w:r w:rsidR="007D6683">
              <w:rPr>
                <w:rFonts w:ascii="Brush Script MT" w:eastAsia="Times New Roman" w:hAnsi="Brush Script MT" w:cs="Times New Roman"/>
                <w:b/>
                <w:bCs/>
                <w:color w:val="D29F0F" w:themeColor="background2" w:themeShade="80"/>
                <w:sz w:val="32"/>
                <w:szCs w:val="32"/>
                <w:lang w:eastAsia="fr-FR"/>
              </w:rPr>
              <w:t xml:space="preserve"> €</w:t>
            </w:r>
          </w:p>
        </w:tc>
      </w:tr>
    </w:tbl>
    <w:p w14:paraId="3E6C7175" w14:textId="77777777" w:rsidR="00A5008E" w:rsidRDefault="00A5008E" w:rsidP="00683C1D">
      <w:pPr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76000765" w14:textId="2BEAD82A" w:rsidR="004D4194" w:rsidRPr="00147310" w:rsidRDefault="00BC0247" w:rsidP="00683C1D">
      <w:pPr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147310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Cartes bancaires acceptées : </w:t>
      </w:r>
      <w:r w:rsidR="00075001" w:rsidRPr="00147310">
        <w:rPr>
          <w:rFonts w:ascii="Arial Narrow" w:eastAsia="Times New Roman" w:hAnsi="Arial Narrow" w:cs="Times New Roman"/>
          <w:sz w:val="24"/>
          <w:szCs w:val="24"/>
          <w:lang w:eastAsia="fr-FR"/>
        </w:rPr>
        <w:t>Cartes Bleues, Visa, Mastercard</w:t>
      </w:r>
      <w:r w:rsidR="00C8415D" w:rsidRPr="00147310">
        <w:rPr>
          <w:rFonts w:ascii="Arial Narrow" w:eastAsia="Times New Roman" w:hAnsi="Arial Narrow" w:cs="Times New Roman"/>
          <w:sz w:val="24"/>
          <w:szCs w:val="24"/>
          <w:lang w:eastAsia="fr-FR"/>
        </w:rPr>
        <w:t>.</w:t>
      </w:r>
    </w:p>
    <w:p w14:paraId="056BC5A0" w14:textId="6B738797" w:rsidR="00C8415D" w:rsidRPr="00147310" w:rsidRDefault="00BC0247" w:rsidP="00683C1D">
      <w:pPr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147310">
        <w:rPr>
          <w:rFonts w:ascii="Arial Narrow" w:eastAsia="Times New Roman" w:hAnsi="Arial Narrow" w:cs="Times New Roman"/>
          <w:sz w:val="24"/>
          <w:szCs w:val="24"/>
          <w:lang w:eastAsia="fr-FR"/>
        </w:rPr>
        <w:t>Chèques vacances ANCV acceptés</w:t>
      </w:r>
      <w:r w:rsidR="00C8415D" w:rsidRPr="00147310">
        <w:rPr>
          <w:rFonts w:ascii="Arial Narrow" w:eastAsia="Times New Roman" w:hAnsi="Arial Narrow" w:cs="Times New Roman"/>
          <w:sz w:val="24"/>
          <w:szCs w:val="24"/>
          <w:lang w:eastAsia="fr-FR"/>
        </w:rPr>
        <w:t>.</w:t>
      </w:r>
    </w:p>
    <w:p w14:paraId="39FC0C32" w14:textId="153AD19E" w:rsidR="00C8415D" w:rsidRPr="00147310" w:rsidRDefault="00C8415D" w:rsidP="00C8415D">
      <w:pPr>
        <w:pStyle w:val="Titre2"/>
        <w:spacing w:before="0" w:beforeAutospacing="0" w:after="0" w:afterAutospacing="0"/>
        <w:textAlignment w:val="baseline"/>
        <w:rPr>
          <w:rFonts w:ascii="Arial Narrow" w:hAnsi="Arial Narrow"/>
          <w:b w:val="0"/>
          <w:bCs w:val="0"/>
          <w:sz w:val="24"/>
          <w:szCs w:val="24"/>
        </w:rPr>
      </w:pPr>
      <w:r w:rsidRPr="00147310">
        <w:rPr>
          <w:rFonts w:ascii="Arial Narrow" w:hAnsi="Arial Narrow"/>
          <w:b w:val="0"/>
          <w:bCs w:val="0"/>
          <w:sz w:val="24"/>
          <w:szCs w:val="24"/>
        </w:rPr>
        <w:t>Nous sommes au regret de ne pouvoir accueillir vos animaux de compagnie.</w:t>
      </w:r>
    </w:p>
    <w:p w14:paraId="66421F98" w14:textId="77777777" w:rsidR="00841E46" w:rsidRDefault="00841E46" w:rsidP="00683C1D">
      <w:pPr>
        <w:rPr>
          <w:rFonts w:ascii="Times New Roman" w:eastAsia="Times New Roman" w:hAnsi="Times New Roman" w:cs="Times New Roman"/>
          <w:sz w:val="32"/>
          <w:szCs w:val="32"/>
          <w:lang w:eastAsia="fr-FR"/>
        </w:rPr>
      </w:pPr>
    </w:p>
    <w:p w14:paraId="36786884" w14:textId="403234B0" w:rsidR="00C8415D" w:rsidRPr="00C8415D" w:rsidRDefault="003C64BC" w:rsidP="00683C1D">
      <w:pPr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fr-FR"/>
        </w:rPr>
        <w:drawing>
          <wp:anchor distT="0" distB="0" distL="114300" distR="114300" simplePos="0" relativeHeight="251660288" behindDoc="0" locked="0" layoutInCell="1" allowOverlap="1" wp14:anchorId="4D3523F0" wp14:editId="02C0A6DA">
            <wp:simplePos x="0" y="0"/>
            <wp:positionH relativeFrom="column">
              <wp:posOffset>3310254</wp:posOffset>
            </wp:positionH>
            <wp:positionV relativeFrom="paragraph">
              <wp:posOffset>214629</wp:posOffset>
            </wp:positionV>
            <wp:extent cx="979200" cy="1252800"/>
            <wp:effectExtent l="0" t="0" r="0" b="508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200" cy="12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fr-FR"/>
        </w:rPr>
        <w:drawing>
          <wp:anchor distT="0" distB="0" distL="114300" distR="114300" simplePos="0" relativeHeight="251659264" behindDoc="1" locked="0" layoutInCell="1" allowOverlap="1" wp14:anchorId="373ACAC4" wp14:editId="19B163EC">
            <wp:simplePos x="0" y="0"/>
            <wp:positionH relativeFrom="margin">
              <wp:posOffset>1714500</wp:posOffset>
            </wp:positionH>
            <wp:positionV relativeFrom="paragraph">
              <wp:posOffset>214630</wp:posOffset>
            </wp:positionV>
            <wp:extent cx="1376680" cy="1252220"/>
            <wp:effectExtent l="0" t="0" r="0" b="5080"/>
            <wp:wrapTight wrapText="bothSides">
              <wp:wrapPolygon edited="0">
                <wp:start x="0" y="0"/>
                <wp:lineTo x="0" y="21359"/>
                <wp:lineTo x="21221" y="21359"/>
                <wp:lineTo x="21221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680" cy="1252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8415D" w:rsidRPr="00C8415D" w:rsidSect="00FC63CB">
      <w:footerReference w:type="default" r:id="rId11"/>
      <w:pgSz w:w="11906" w:h="16838"/>
      <w:pgMar w:top="1418" w:right="1134" w:bottom="1418" w:left="1134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5D9828" w14:textId="77777777" w:rsidR="009F0BA0" w:rsidRDefault="009F0BA0" w:rsidP="00B2003D">
      <w:pPr>
        <w:spacing w:line="240" w:lineRule="auto"/>
      </w:pPr>
      <w:r>
        <w:separator/>
      </w:r>
    </w:p>
  </w:endnote>
  <w:endnote w:type="continuationSeparator" w:id="0">
    <w:p w14:paraId="4960F406" w14:textId="77777777" w:rsidR="009F0BA0" w:rsidRDefault="009F0BA0" w:rsidP="00B200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 Techn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5DA78A" w14:textId="61293F71" w:rsidR="0038500E" w:rsidRDefault="00CD4FC7" w:rsidP="00D71335">
    <w:pPr>
      <w:pStyle w:val="Pieddepage"/>
      <w:jc w:val="center"/>
    </w:pPr>
    <w:r>
      <w:t>Une autre maison</w:t>
    </w:r>
    <w:r w:rsidR="0038500E">
      <w:t xml:space="preserve"> – Chambres </w:t>
    </w:r>
    <w:r>
      <w:t xml:space="preserve">et tables </w:t>
    </w:r>
    <w:r w:rsidR="0038500E">
      <w:t>d’hôtes– 7 rue de Chardonnay – 39600 Pupillin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E6E3EE" w14:textId="77777777" w:rsidR="009F0BA0" w:rsidRDefault="009F0BA0" w:rsidP="00B2003D">
      <w:pPr>
        <w:spacing w:line="240" w:lineRule="auto"/>
      </w:pPr>
      <w:r>
        <w:separator/>
      </w:r>
    </w:p>
  </w:footnote>
  <w:footnote w:type="continuationSeparator" w:id="0">
    <w:p w14:paraId="3F898030" w14:textId="77777777" w:rsidR="009F0BA0" w:rsidRDefault="009F0BA0" w:rsidP="00B200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D1EB6"/>
    <w:multiLevelType w:val="multilevel"/>
    <w:tmpl w:val="D2EC3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DD6787"/>
    <w:multiLevelType w:val="hybridMultilevel"/>
    <w:tmpl w:val="069AB9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097FDB"/>
    <w:multiLevelType w:val="multilevel"/>
    <w:tmpl w:val="A6B28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CC1202"/>
    <w:multiLevelType w:val="hybridMultilevel"/>
    <w:tmpl w:val="23C0F5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735C38"/>
    <w:multiLevelType w:val="hybridMultilevel"/>
    <w:tmpl w:val="EB886AEA"/>
    <w:lvl w:ilvl="0" w:tplc="A1D88A52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0C4BCD"/>
    <w:multiLevelType w:val="hybridMultilevel"/>
    <w:tmpl w:val="F2B22C78"/>
    <w:lvl w:ilvl="0" w:tplc="7212A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7D63FA"/>
    <w:multiLevelType w:val="hybridMultilevel"/>
    <w:tmpl w:val="6CB6E2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7C7125"/>
    <w:multiLevelType w:val="hybridMultilevel"/>
    <w:tmpl w:val="152E0AB8"/>
    <w:lvl w:ilvl="0" w:tplc="86C01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CC1C10"/>
    <w:multiLevelType w:val="hybridMultilevel"/>
    <w:tmpl w:val="A92EC3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A16"/>
    <w:rsid w:val="00024329"/>
    <w:rsid w:val="00030EE4"/>
    <w:rsid w:val="0007397A"/>
    <w:rsid w:val="00075001"/>
    <w:rsid w:val="00094DFA"/>
    <w:rsid w:val="000C2146"/>
    <w:rsid w:val="000C70CD"/>
    <w:rsid w:val="000D6F15"/>
    <w:rsid w:val="000E652E"/>
    <w:rsid w:val="000F7396"/>
    <w:rsid w:val="001106B4"/>
    <w:rsid w:val="00143BBD"/>
    <w:rsid w:val="00147310"/>
    <w:rsid w:val="0015594B"/>
    <w:rsid w:val="00164319"/>
    <w:rsid w:val="00190B25"/>
    <w:rsid w:val="00191F41"/>
    <w:rsid w:val="001B3824"/>
    <w:rsid w:val="001E3616"/>
    <w:rsid w:val="00225B15"/>
    <w:rsid w:val="002D50CA"/>
    <w:rsid w:val="002D7C8F"/>
    <w:rsid w:val="002E04EB"/>
    <w:rsid w:val="002F793C"/>
    <w:rsid w:val="00301A29"/>
    <w:rsid w:val="00331AFB"/>
    <w:rsid w:val="0038500E"/>
    <w:rsid w:val="003C1569"/>
    <w:rsid w:val="003C64BC"/>
    <w:rsid w:val="003D7BEE"/>
    <w:rsid w:val="0045353D"/>
    <w:rsid w:val="00483F53"/>
    <w:rsid w:val="004C2846"/>
    <w:rsid w:val="004C309B"/>
    <w:rsid w:val="004D4194"/>
    <w:rsid w:val="0054744D"/>
    <w:rsid w:val="005963F0"/>
    <w:rsid w:val="005C1A29"/>
    <w:rsid w:val="005E4739"/>
    <w:rsid w:val="006250C8"/>
    <w:rsid w:val="00627034"/>
    <w:rsid w:val="00635569"/>
    <w:rsid w:val="00656345"/>
    <w:rsid w:val="00683C1D"/>
    <w:rsid w:val="00692404"/>
    <w:rsid w:val="00697159"/>
    <w:rsid w:val="006A3ED4"/>
    <w:rsid w:val="006D7F87"/>
    <w:rsid w:val="006F60A2"/>
    <w:rsid w:val="0077127C"/>
    <w:rsid w:val="00786D6E"/>
    <w:rsid w:val="00787131"/>
    <w:rsid w:val="007959C9"/>
    <w:rsid w:val="007B17CB"/>
    <w:rsid w:val="007C2619"/>
    <w:rsid w:val="007D6683"/>
    <w:rsid w:val="007E1A47"/>
    <w:rsid w:val="00806347"/>
    <w:rsid w:val="00810205"/>
    <w:rsid w:val="00815BA7"/>
    <w:rsid w:val="0082761F"/>
    <w:rsid w:val="00837AB4"/>
    <w:rsid w:val="00841E46"/>
    <w:rsid w:val="00843995"/>
    <w:rsid w:val="0088411E"/>
    <w:rsid w:val="008D2EBF"/>
    <w:rsid w:val="008E389B"/>
    <w:rsid w:val="008F7656"/>
    <w:rsid w:val="00904D67"/>
    <w:rsid w:val="00922C9F"/>
    <w:rsid w:val="009663E1"/>
    <w:rsid w:val="009C4B46"/>
    <w:rsid w:val="009C567E"/>
    <w:rsid w:val="009D1AC4"/>
    <w:rsid w:val="009E0FF1"/>
    <w:rsid w:val="009F0BA0"/>
    <w:rsid w:val="00A20270"/>
    <w:rsid w:val="00A3434A"/>
    <w:rsid w:val="00A5008E"/>
    <w:rsid w:val="00A55263"/>
    <w:rsid w:val="00AD2989"/>
    <w:rsid w:val="00AE0249"/>
    <w:rsid w:val="00AE3241"/>
    <w:rsid w:val="00B03275"/>
    <w:rsid w:val="00B2003D"/>
    <w:rsid w:val="00B644BE"/>
    <w:rsid w:val="00B6701D"/>
    <w:rsid w:val="00B819DD"/>
    <w:rsid w:val="00B8201C"/>
    <w:rsid w:val="00BA2D8E"/>
    <w:rsid w:val="00BC0247"/>
    <w:rsid w:val="00BD77C8"/>
    <w:rsid w:val="00BE3871"/>
    <w:rsid w:val="00C43B75"/>
    <w:rsid w:val="00C65839"/>
    <w:rsid w:val="00C8415D"/>
    <w:rsid w:val="00C87EA7"/>
    <w:rsid w:val="00C91F1D"/>
    <w:rsid w:val="00C94B29"/>
    <w:rsid w:val="00CA628D"/>
    <w:rsid w:val="00CD4FC7"/>
    <w:rsid w:val="00D1126F"/>
    <w:rsid w:val="00D47817"/>
    <w:rsid w:val="00D71335"/>
    <w:rsid w:val="00D93607"/>
    <w:rsid w:val="00DB2242"/>
    <w:rsid w:val="00DB3619"/>
    <w:rsid w:val="00DD44AD"/>
    <w:rsid w:val="00DF625B"/>
    <w:rsid w:val="00E0392F"/>
    <w:rsid w:val="00E16ACB"/>
    <w:rsid w:val="00E20CC0"/>
    <w:rsid w:val="00E23BE7"/>
    <w:rsid w:val="00E23CAE"/>
    <w:rsid w:val="00E31A04"/>
    <w:rsid w:val="00E452B1"/>
    <w:rsid w:val="00E55BBD"/>
    <w:rsid w:val="00E711EF"/>
    <w:rsid w:val="00E92C2A"/>
    <w:rsid w:val="00EA0962"/>
    <w:rsid w:val="00EA1DD3"/>
    <w:rsid w:val="00EA3D00"/>
    <w:rsid w:val="00ED1297"/>
    <w:rsid w:val="00EF7621"/>
    <w:rsid w:val="00F22452"/>
    <w:rsid w:val="00F22D53"/>
    <w:rsid w:val="00FA0A16"/>
    <w:rsid w:val="00FB24E1"/>
    <w:rsid w:val="00FB7930"/>
    <w:rsid w:val="00FB7DAE"/>
    <w:rsid w:val="00FC63CB"/>
    <w:rsid w:val="00FF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F7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A04"/>
  </w:style>
  <w:style w:type="paragraph" w:styleId="Titre1">
    <w:name w:val="heading 1"/>
    <w:basedOn w:val="Normal"/>
    <w:link w:val="Titre1Car"/>
    <w:uiPriority w:val="9"/>
    <w:qFormat/>
    <w:rsid w:val="00FA0A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FA0A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A0A1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A0A1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semiHidden/>
    <w:unhideWhenUsed/>
    <w:rsid w:val="00FA0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A0A16"/>
    <w:rPr>
      <w:b/>
      <w:bCs/>
    </w:rPr>
  </w:style>
  <w:style w:type="character" w:styleId="Lienhypertexte">
    <w:name w:val="Hyperlink"/>
    <w:basedOn w:val="Policepardfaut"/>
    <w:uiPriority w:val="99"/>
    <w:unhideWhenUsed/>
    <w:rsid w:val="00FA0A1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0A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0A1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04D6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rsid w:val="00843995"/>
    <w:pPr>
      <w:autoSpaceDE w:val="0"/>
      <w:autoSpaceDN w:val="0"/>
      <w:adjustRightInd w:val="0"/>
      <w:spacing w:line="241" w:lineRule="atLeast"/>
    </w:pPr>
    <w:rPr>
      <w:rFonts w:ascii="AR Techni" w:hAnsi="AR Techni"/>
      <w:sz w:val="24"/>
      <w:szCs w:val="24"/>
    </w:rPr>
  </w:style>
  <w:style w:type="character" w:customStyle="1" w:styleId="A2">
    <w:name w:val="A2"/>
    <w:uiPriority w:val="99"/>
    <w:rsid w:val="00843995"/>
    <w:rPr>
      <w:rFonts w:cs="AR Techni"/>
      <w:color w:val="000000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2003D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003D"/>
  </w:style>
  <w:style w:type="paragraph" w:styleId="Pieddepage">
    <w:name w:val="footer"/>
    <w:basedOn w:val="Normal"/>
    <w:link w:val="PieddepageCar"/>
    <w:uiPriority w:val="99"/>
    <w:unhideWhenUsed/>
    <w:rsid w:val="00B2003D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003D"/>
  </w:style>
  <w:style w:type="character" w:customStyle="1" w:styleId="hps">
    <w:name w:val="hps"/>
    <w:basedOn w:val="Policepardfaut"/>
    <w:rsid w:val="00DD44AD"/>
  </w:style>
  <w:style w:type="paragraph" w:styleId="PrformatHTML">
    <w:name w:val="HTML Preformatted"/>
    <w:basedOn w:val="Normal"/>
    <w:link w:val="PrformatHTMLCar"/>
    <w:uiPriority w:val="99"/>
    <w:unhideWhenUsed/>
    <w:rsid w:val="00DD44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DD44AD"/>
    <w:rPr>
      <w:rFonts w:ascii="Courier New" w:eastAsia="Times New Roman" w:hAnsi="Courier New" w:cs="Courier New"/>
      <w:sz w:val="20"/>
      <w:szCs w:val="20"/>
      <w:lang w:eastAsia="fr-FR"/>
    </w:rPr>
  </w:style>
  <w:style w:type="paragraph" w:customStyle="1" w:styleId="font7">
    <w:name w:val="font_7"/>
    <w:basedOn w:val="Normal"/>
    <w:rsid w:val="000E6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31AFB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697159"/>
    <w:rPr>
      <w:i/>
      <w:iCs/>
    </w:rPr>
  </w:style>
  <w:style w:type="paragraph" w:styleId="Paragraphedeliste">
    <w:name w:val="List Paragraph"/>
    <w:basedOn w:val="Normal"/>
    <w:uiPriority w:val="34"/>
    <w:qFormat/>
    <w:rsid w:val="00E23CAE"/>
    <w:pPr>
      <w:ind w:left="720"/>
      <w:contextualSpacing/>
    </w:pPr>
  </w:style>
  <w:style w:type="character" w:customStyle="1" w:styleId="ts-alignment-element">
    <w:name w:val="ts-alignment-element"/>
    <w:basedOn w:val="Policepardfaut"/>
    <w:rsid w:val="00143BBD"/>
  </w:style>
  <w:style w:type="character" w:customStyle="1" w:styleId="ts-alignment-element-highlighted">
    <w:name w:val="ts-alignment-element-highlighted"/>
    <w:basedOn w:val="Policepardfaut"/>
    <w:rsid w:val="006D7F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A04"/>
  </w:style>
  <w:style w:type="paragraph" w:styleId="Titre1">
    <w:name w:val="heading 1"/>
    <w:basedOn w:val="Normal"/>
    <w:link w:val="Titre1Car"/>
    <w:uiPriority w:val="9"/>
    <w:qFormat/>
    <w:rsid w:val="00FA0A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FA0A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A0A1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A0A1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semiHidden/>
    <w:unhideWhenUsed/>
    <w:rsid w:val="00FA0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A0A16"/>
    <w:rPr>
      <w:b/>
      <w:bCs/>
    </w:rPr>
  </w:style>
  <w:style w:type="character" w:styleId="Lienhypertexte">
    <w:name w:val="Hyperlink"/>
    <w:basedOn w:val="Policepardfaut"/>
    <w:uiPriority w:val="99"/>
    <w:unhideWhenUsed/>
    <w:rsid w:val="00FA0A1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0A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0A1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04D6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rsid w:val="00843995"/>
    <w:pPr>
      <w:autoSpaceDE w:val="0"/>
      <w:autoSpaceDN w:val="0"/>
      <w:adjustRightInd w:val="0"/>
      <w:spacing w:line="241" w:lineRule="atLeast"/>
    </w:pPr>
    <w:rPr>
      <w:rFonts w:ascii="AR Techni" w:hAnsi="AR Techni"/>
      <w:sz w:val="24"/>
      <w:szCs w:val="24"/>
    </w:rPr>
  </w:style>
  <w:style w:type="character" w:customStyle="1" w:styleId="A2">
    <w:name w:val="A2"/>
    <w:uiPriority w:val="99"/>
    <w:rsid w:val="00843995"/>
    <w:rPr>
      <w:rFonts w:cs="AR Techni"/>
      <w:color w:val="000000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2003D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003D"/>
  </w:style>
  <w:style w:type="paragraph" w:styleId="Pieddepage">
    <w:name w:val="footer"/>
    <w:basedOn w:val="Normal"/>
    <w:link w:val="PieddepageCar"/>
    <w:uiPriority w:val="99"/>
    <w:unhideWhenUsed/>
    <w:rsid w:val="00B2003D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003D"/>
  </w:style>
  <w:style w:type="character" w:customStyle="1" w:styleId="hps">
    <w:name w:val="hps"/>
    <w:basedOn w:val="Policepardfaut"/>
    <w:rsid w:val="00DD44AD"/>
  </w:style>
  <w:style w:type="paragraph" w:styleId="PrformatHTML">
    <w:name w:val="HTML Preformatted"/>
    <w:basedOn w:val="Normal"/>
    <w:link w:val="PrformatHTMLCar"/>
    <w:uiPriority w:val="99"/>
    <w:unhideWhenUsed/>
    <w:rsid w:val="00DD44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DD44AD"/>
    <w:rPr>
      <w:rFonts w:ascii="Courier New" w:eastAsia="Times New Roman" w:hAnsi="Courier New" w:cs="Courier New"/>
      <w:sz w:val="20"/>
      <w:szCs w:val="20"/>
      <w:lang w:eastAsia="fr-FR"/>
    </w:rPr>
  </w:style>
  <w:style w:type="paragraph" w:customStyle="1" w:styleId="font7">
    <w:name w:val="font_7"/>
    <w:basedOn w:val="Normal"/>
    <w:rsid w:val="000E6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31AFB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697159"/>
    <w:rPr>
      <w:i/>
      <w:iCs/>
    </w:rPr>
  </w:style>
  <w:style w:type="paragraph" w:styleId="Paragraphedeliste">
    <w:name w:val="List Paragraph"/>
    <w:basedOn w:val="Normal"/>
    <w:uiPriority w:val="34"/>
    <w:qFormat/>
    <w:rsid w:val="00E23CAE"/>
    <w:pPr>
      <w:ind w:left="720"/>
      <w:contextualSpacing/>
    </w:pPr>
  </w:style>
  <w:style w:type="character" w:customStyle="1" w:styleId="ts-alignment-element">
    <w:name w:val="ts-alignment-element"/>
    <w:basedOn w:val="Policepardfaut"/>
    <w:rsid w:val="00143BBD"/>
  </w:style>
  <w:style w:type="character" w:customStyle="1" w:styleId="ts-alignment-element-highlighted">
    <w:name w:val="ts-alignment-element-highlighted"/>
    <w:basedOn w:val="Policepardfaut"/>
    <w:rsid w:val="006D7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1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14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2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46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17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523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461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610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453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202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9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16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2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8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11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28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698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120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058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871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606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668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7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8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8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67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82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1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52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21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703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358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215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282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214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1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66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5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79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95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4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608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272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113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82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4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05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0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5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5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56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61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931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496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29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619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795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1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53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5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4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2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743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875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752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669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980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0126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856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351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415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5072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5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0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0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44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38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431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39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908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53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77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762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590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12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54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2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54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340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353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32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785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236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087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6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06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7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77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326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1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2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533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046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848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389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9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9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72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2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43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54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89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15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272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853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993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290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4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4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6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03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44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8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26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405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85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448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74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207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251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4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3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15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84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8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454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812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917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485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696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942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9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16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8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7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7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99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96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335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403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432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244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2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1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00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66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47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09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20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70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531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800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967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597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2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3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62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82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06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65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683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754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66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357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1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244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0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0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99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7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2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12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21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050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486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3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92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181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1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3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9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8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58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8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6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805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886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543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365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375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459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8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8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1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53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32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466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746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36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15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244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80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44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543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63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0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83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5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742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595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960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635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950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6761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582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9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Promenade">
  <a:themeElements>
    <a:clrScheme name="Promenad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Promenade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Promenade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9982C-6B0C-46DE-9D65-E83C0D6DE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JEAN_ACER</dc:creator>
  <cp:lastModifiedBy>Stéphanie GUILLARD</cp:lastModifiedBy>
  <cp:revision>4</cp:revision>
  <cp:lastPrinted>2024-01-05T09:40:00Z</cp:lastPrinted>
  <dcterms:created xsi:type="dcterms:W3CDTF">2025-03-17T15:52:00Z</dcterms:created>
  <dcterms:modified xsi:type="dcterms:W3CDTF">2025-03-17T16:26:00Z</dcterms:modified>
</cp:coreProperties>
</file>