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C7" w:rsidRDefault="00AD17DA"/>
    <w:p w:rsidR="00E83CD2" w:rsidRDefault="00E83CD2"/>
    <w:p w:rsidR="00E83CD2" w:rsidRPr="00E83CD2" w:rsidRDefault="00E83CD2" w:rsidP="00E83CD2">
      <w:pPr>
        <w:jc w:val="center"/>
        <w:rPr>
          <w:b/>
          <w:sz w:val="40"/>
          <w:szCs w:val="40"/>
        </w:rPr>
      </w:pPr>
      <w:r w:rsidRPr="00E83CD2">
        <w:rPr>
          <w:b/>
          <w:sz w:val="40"/>
          <w:szCs w:val="40"/>
        </w:rPr>
        <w:t>A PROPOS DE L’EGLISE ST-ANDRE et ST-CLAUDE DES BOURGUIGNONS A ROME</w:t>
      </w:r>
    </w:p>
    <w:p w:rsidR="00E83CD2" w:rsidRPr="00E83CD2" w:rsidRDefault="00E83CD2" w:rsidP="00E83CD2">
      <w:pPr>
        <w:jc w:val="center"/>
        <w:rPr>
          <w:b/>
          <w:sz w:val="40"/>
          <w:szCs w:val="40"/>
        </w:rPr>
      </w:pPr>
      <w:r w:rsidRPr="00E83CD2">
        <w:rPr>
          <w:b/>
          <w:sz w:val="40"/>
          <w:szCs w:val="40"/>
        </w:rPr>
        <w:t>ANDRE et CLAUDE, DEUX SAINTS PATRONS POUR LA BOURGOGNE ?</w:t>
      </w:r>
    </w:p>
    <w:p w:rsidR="00E83CD2" w:rsidRPr="00E83CD2" w:rsidRDefault="00E83CD2" w:rsidP="00E83CD2">
      <w:pPr>
        <w:jc w:val="center"/>
        <w:rPr>
          <w:b/>
        </w:rPr>
      </w:pPr>
    </w:p>
    <w:p w:rsidR="00E83CD2" w:rsidRPr="00E83CD2" w:rsidRDefault="004A16F1" w:rsidP="00E83C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Conférence</w:t>
      </w:r>
      <w:r w:rsidR="00E83CD2" w:rsidRPr="00E83CD2">
        <w:rPr>
          <w:b/>
          <w:sz w:val="24"/>
          <w:szCs w:val="24"/>
        </w:rPr>
        <w:t xml:space="preserve"> de Patrice W</w:t>
      </w:r>
      <w:r>
        <w:rPr>
          <w:b/>
          <w:sz w:val="24"/>
          <w:szCs w:val="24"/>
        </w:rPr>
        <w:t>AHLEN</w:t>
      </w:r>
      <w:r w:rsidR="00E83CD2" w:rsidRPr="00E83CD2">
        <w:rPr>
          <w:b/>
          <w:sz w:val="24"/>
          <w:szCs w:val="24"/>
        </w:rPr>
        <w:t>, historien</w:t>
      </w:r>
    </w:p>
    <w:p w:rsidR="00E83CD2" w:rsidRDefault="00E83CD2" w:rsidP="00E83CD2">
      <w:pPr>
        <w:jc w:val="center"/>
        <w:rPr>
          <w:sz w:val="28"/>
          <w:szCs w:val="28"/>
        </w:rPr>
      </w:pPr>
      <w:r w:rsidRPr="00E83CD2">
        <w:rPr>
          <w:sz w:val="28"/>
          <w:szCs w:val="28"/>
        </w:rPr>
        <w:t>Dimanche 19 janvier 2025 à 15 h</w:t>
      </w:r>
    </w:p>
    <w:p w:rsidR="00E83CD2" w:rsidRDefault="00E83CD2" w:rsidP="00E83CD2">
      <w:pPr>
        <w:jc w:val="center"/>
        <w:rPr>
          <w:noProof/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4DE8FB6C" wp14:editId="7E0233B9">
            <wp:extent cx="2202180" cy="3277664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conférence Patrice Wahle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209" cy="330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3CD2" w:rsidRDefault="00E83CD2" w:rsidP="00862231">
      <w:pPr>
        <w:pStyle w:val="Sansinterligne"/>
        <w:rPr>
          <w:noProof/>
          <w:lang w:eastAsia="fr-FR"/>
        </w:rPr>
      </w:pPr>
      <w:r>
        <w:rPr>
          <w:noProof/>
          <w:lang w:eastAsia="fr-FR"/>
        </w:rPr>
        <w:t>Des cinq églises que la France possède aujourd’hui à Rome, seule celle dite</w:t>
      </w:r>
      <w:r w:rsidR="00862231">
        <w:rPr>
          <w:noProof/>
          <w:lang w:eastAsia="fr-FR"/>
        </w:rPr>
        <w:t xml:space="preserve"> «</w:t>
      </w:r>
      <w:r>
        <w:rPr>
          <w:noProof/>
          <w:lang w:eastAsia="fr-FR"/>
        </w:rPr>
        <w:t>des Bourguignons</w:t>
      </w:r>
      <w:r w:rsidR="00862231">
        <w:rPr>
          <w:noProof/>
          <w:lang w:eastAsia="fr-FR"/>
        </w:rPr>
        <w:t>» bâtie au XVIIe siècle, est placée sous la tutelle de deux saints, à savoir André et Claude. Le premier semble veiller sur le duché autour de Dijon, le second sur le comté autour de Besançon. En réalité, ce choix s’avère à l’origine constituer l’un des enjeux symboliques de l’affirmation de l’Etat  bourguignon face au rival français dans le contexte agité de la guerre de cent ans.</w:t>
      </w:r>
    </w:p>
    <w:p w:rsidR="00862231" w:rsidRDefault="00862231" w:rsidP="00862231">
      <w:pPr>
        <w:pStyle w:val="Sansinterligne"/>
        <w:rPr>
          <w:noProof/>
          <w:lang w:eastAsia="fr-FR"/>
        </w:rPr>
      </w:pPr>
    </w:p>
    <w:p w:rsidR="00862231" w:rsidRDefault="004A16F1" w:rsidP="00862231">
      <w:pPr>
        <w:pStyle w:val="Sansinterligne"/>
        <w:rPr>
          <w:noProof/>
          <w:lang w:eastAsia="fr-FR"/>
        </w:rPr>
      </w:pPr>
      <w:r>
        <w:rPr>
          <w:noProof/>
          <w:lang w:eastAsia="fr-FR"/>
        </w:rPr>
        <w:t>Participation : 10€ comprenant la visite du Musée et le verre de l’amitié</w:t>
      </w:r>
    </w:p>
    <w:p w:rsidR="004A16F1" w:rsidRDefault="00862231" w:rsidP="00862231">
      <w:pPr>
        <w:pStyle w:val="Sansinterligne"/>
        <w:rPr>
          <w:noProof/>
          <w:lang w:eastAsia="fr-FR"/>
        </w:rPr>
      </w:pPr>
      <w:r w:rsidRPr="004A16F1">
        <w:rPr>
          <w:b/>
          <w:noProof/>
          <w:lang w:eastAsia="fr-FR"/>
        </w:rPr>
        <w:t>Inscription jusqu’</w:t>
      </w:r>
      <w:r w:rsidR="004A16F1">
        <w:rPr>
          <w:b/>
          <w:noProof/>
          <w:lang w:eastAsia="fr-FR"/>
        </w:rPr>
        <w:t>au 15 janvier</w:t>
      </w:r>
      <w:r w:rsidR="004A16F1" w:rsidRPr="004A16F1">
        <w:rPr>
          <w:noProof/>
          <w:lang w:eastAsia="fr-FR"/>
        </w:rPr>
        <w:t>, accompagnée de votre paiement par chèque</w:t>
      </w:r>
    </w:p>
    <w:p w:rsidR="00862231" w:rsidRDefault="004A16F1" w:rsidP="00862231">
      <w:pPr>
        <w:pStyle w:val="Sansinterligne"/>
        <w:rPr>
          <w:noProof/>
          <w:lang w:eastAsia="fr-FR"/>
        </w:rPr>
      </w:pPr>
      <w:r>
        <w:rPr>
          <w:noProof/>
          <w:lang w:eastAsia="fr-FR"/>
        </w:rPr>
        <w:t>ou virement FR76 1100 6401 0052 1517 3990 330</w:t>
      </w:r>
    </w:p>
    <w:p w:rsidR="004A16F1" w:rsidRDefault="004A16F1" w:rsidP="00862231">
      <w:pPr>
        <w:pStyle w:val="Sansinterligne"/>
        <w:rPr>
          <w:noProof/>
          <w:lang w:eastAsia="fr-FR"/>
        </w:rPr>
      </w:pPr>
    </w:p>
    <w:p w:rsidR="004A16F1" w:rsidRDefault="004A16F1" w:rsidP="00862231">
      <w:pPr>
        <w:pStyle w:val="Sansinterligne"/>
        <w:rPr>
          <w:noProof/>
          <w:lang w:eastAsia="fr-FR"/>
        </w:rPr>
      </w:pPr>
      <w:r>
        <w:rPr>
          <w:noProof/>
          <w:lang w:eastAsia="fr-FR"/>
        </w:rPr>
        <w:t xml:space="preserve">Tél :  33+ 6 74 86 17 05 -  Mail : </w:t>
      </w:r>
      <w:hyperlink r:id="rId5" w:history="1">
        <w:r w:rsidRPr="00D20869">
          <w:rPr>
            <w:rStyle w:val="Lienhypertexte"/>
            <w:noProof/>
            <w:lang w:eastAsia="fr-FR"/>
          </w:rPr>
          <w:t>secrétariat@museepierremerlier.fr</w:t>
        </w:r>
      </w:hyperlink>
    </w:p>
    <w:p w:rsidR="00B66C0D" w:rsidRDefault="004A16F1" w:rsidP="00862231">
      <w:pPr>
        <w:pStyle w:val="Sansinterligne"/>
        <w:rPr>
          <w:noProof/>
          <w:lang w:eastAsia="fr-FR"/>
        </w:rPr>
      </w:pPr>
      <w:r>
        <w:rPr>
          <w:noProof/>
          <w:lang w:eastAsia="fr-FR"/>
        </w:rPr>
        <w:t xml:space="preserve"> Association Maison Piere Merlier, Moulin du Saulce, 4 Chemin du Saulce</w:t>
      </w:r>
    </w:p>
    <w:p w:rsidR="004A16F1" w:rsidRDefault="004A16F1" w:rsidP="00862231">
      <w:pPr>
        <w:pStyle w:val="Sansinterligne"/>
        <w:rPr>
          <w:noProof/>
          <w:lang w:eastAsia="fr-FR"/>
        </w:rPr>
      </w:pPr>
      <w:r>
        <w:rPr>
          <w:noProof/>
          <w:lang w:eastAsia="fr-FR"/>
        </w:rPr>
        <w:t xml:space="preserve"> 89290 ESCOLIVES STE CAMILLE</w:t>
      </w:r>
    </w:p>
    <w:p w:rsidR="00AD17DA" w:rsidRPr="00AD17DA" w:rsidRDefault="004A16F1" w:rsidP="00AD17DA">
      <w:pPr>
        <w:pStyle w:val="Sansinterligne"/>
        <w:rPr>
          <w:noProof/>
          <w:lang w:eastAsia="fr-FR"/>
        </w:rPr>
      </w:pPr>
      <w:r>
        <w:rPr>
          <w:noProof/>
          <w:lang w:eastAsia="fr-FR"/>
        </w:rPr>
        <w:t xml:space="preserve"> </w:t>
      </w:r>
    </w:p>
    <w:sectPr w:rsidR="00AD17DA" w:rsidRPr="00AD1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D2"/>
    <w:rsid w:val="00250766"/>
    <w:rsid w:val="004A16F1"/>
    <w:rsid w:val="00725C29"/>
    <w:rsid w:val="00862231"/>
    <w:rsid w:val="00AD17DA"/>
    <w:rsid w:val="00B66C0D"/>
    <w:rsid w:val="00E8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D193E-F246-4883-93FE-3AA82CEE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6223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A16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&#233;tariat@museepierremerlier.f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2024-12-27T14:31:00Z</dcterms:created>
  <dcterms:modified xsi:type="dcterms:W3CDTF">2024-12-27T14:31:00Z</dcterms:modified>
</cp:coreProperties>
</file>